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3B34" w14:textId="140AD2A6" w:rsidR="00347069" w:rsidRDefault="00300578" w:rsidP="00300578">
      <w:pPr>
        <w:jc w:val="center"/>
        <w:rPr>
          <w:b/>
          <w:sz w:val="28"/>
          <w:szCs w:val="28"/>
          <w:u w:val="single"/>
        </w:rPr>
      </w:pPr>
      <w:r>
        <w:rPr>
          <w:b/>
          <w:sz w:val="28"/>
          <w:szCs w:val="28"/>
          <w:u w:val="single"/>
        </w:rPr>
        <w:t>SPORTOVNÍ TÁBOR POZDEC 20</w:t>
      </w:r>
      <w:r w:rsidR="008E2914">
        <w:rPr>
          <w:b/>
          <w:sz w:val="28"/>
          <w:szCs w:val="28"/>
          <w:u w:val="single"/>
        </w:rPr>
        <w:t>2</w:t>
      </w:r>
      <w:r w:rsidR="00FD61A6">
        <w:rPr>
          <w:b/>
          <w:sz w:val="28"/>
          <w:szCs w:val="28"/>
          <w:u w:val="single"/>
        </w:rPr>
        <w:t>1</w:t>
      </w:r>
    </w:p>
    <w:p w14:paraId="6ECA0D5C" w14:textId="77777777" w:rsidR="000D7982" w:rsidRDefault="000D7982" w:rsidP="00300578">
      <w:pPr>
        <w:rPr>
          <w:sz w:val="24"/>
          <w:szCs w:val="24"/>
        </w:rPr>
      </w:pPr>
    </w:p>
    <w:p w14:paraId="586F6999" w14:textId="77777777" w:rsidR="00300578" w:rsidRDefault="00300578" w:rsidP="00300578">
      <w:pPr>
        <w:rPr>
          <w:sz w:val="24"/>
          <w:szCs w:val="24"/>
        </w:rPr>
      </w:pPr>
      <w:r w:rsidRPr="00300578">
        <w:rPr>
          <w:sz w:val="24"/>
          <w:szCs w:val="24"/>
        </w:rPr>
        <w:t>Tábor se nachází nedaleko obce Pozďatín (železniční zastávka Studenec) mezi</w:t>
      </w:r>
      <w:r w:rsidR="006A4C7D">
        <w:rPr>
          <w:sz w:val="24"/>
          <w:szCs w:val="24"/>
        </w:rPr>
        <w:t xml:space="preserve"> </w:t>
      </w:r>
      <w:r w:rsidRPr="00300578">
        <w:rPr>
          <w:sz w:val="24"/>
          <w:szCs w:val="24"/>
        </w:rPr>
        <w:t xml:space="preserve">Náměští nad Oslavou a </w:t>
      </w:r>
      <w:proofErr w:type="spellStart"/>
      <w:r w:rsidRPr="00300578">
        <w:rPr>
          <w:sz w:val="24"/>
          <w:szCs w:val="24"/>
        </w:rPr>
        <w:t>Třebíčem</w:t>
      </w:r>
      <w:proofErr w:type="spellEnd"/>
    </w:p>
    <w:p w14:paraId="4532F111" w14:textId="77777777" w:rsidR="00300578" w:rsidRDefault="00300578" w:rsidP="00300578">
      <w:pPr>
        <w:rPr>
          <w:sz w:val="24"/>
          <w:szCs w:val="24"/>
        </w:rPr>
      </w:pPr>
    </w:p>
    <w:p w14:paraId="4E56F4E3" w14:textId="3A2D559F" w:rsidR="00300578" w:rsidRDefault="00300578" w:rsidP="00300578">
      <w:pPr>
        <w:rPr>
          <w:sz w:val="24"/>
          <w:szCs w:val="24"/>
        </w:rPr>
      </w:pPr>
      <w:proofErr w:type="gramStart"/>
      <w:r>
        <w:rPr>
          <w:sz w:val="24"/>
          <w:szCs w:val="24"/>
          <w:u w:val="single"/>
        </w:rPr>
        <w:t>Termín</w:t>
      </w:r>
      <w:r w:rsidR="006A4C7D">
        <w:rPr>
          <w:sz w:val="24"/>
          <w:szCs w:val="24"/>
        </w:rPr>
        <w:t xml:space="preserve">:  </w:t>
      </w:r>
      <w:r w:rsidR="002D04CA">
        <w:rPr>
          <w:sz w:val="24"/>
          <w:szCs w:val="24"/>
        </w:rPr>
        <w:t>I.</w:t>
      </w:r>
      <w:proofErr w:type="gramEnd"/>
      <w:r w:rsidR="002D04CA">
        <w:rPr>
          <w:sz w:val="24"/>
          <w:szCs w:val="24"/>
        </w:rPr>
        <w:t xml:space="preserve"> turnus     4</w:t>
      </w:r>
      <w:r w:rsidR="008E2914">
        <w:rPr>
          <w:sz w:val="24"/>
          <w:szCs w:val="24"/>
        </w:rPr>
        <w:t xml:space="preserve">. </w:t>
      </w:r>
      <w:r w:rsidR="00C2393E">
        <w:rPr>
          <w:sz w:val="24"/>
          <w:szCs w:val="24"/>
        </w:rPr>
        <w:t xml:space="preserve">7. </w:t>
      </w:r>
      <w:r w:rsidR="008E2914">
        <w:rPr>
          <w:sz w:val="24"/>
          <w:szCs w:val="24"/>
        </w:rPr>
        <w:t xml:space="preserve">– </w:t>
      </w:r>
      <w:r w:rsidR="00C2393E">
        <w:rPr>
          <w:sz w:val="24"/>
          <w:szCs w:val="24"/>
        </w:rPr>
        <w:t>18</w:t>
      </w:r>
      <w:r w:rsidR="008E2914">
        <w:rPr>
          <w:sz w:val="24"/>
          <w:szCs w:val="24"/>
        </w:rPr>
        <w:t>.</w:t>
      </w:r>
      <w:r w:rsidR="006A4C7D">
        <w:rPr>
          <w:sz w:val="24"/>
          <w:szCs w:val="24"/>
        </w:rPr>
        <w:t xml:space="preserve"> </w:t>
      </w:r>
      <w:r w:rsidR="00C2393E">
        <w:rPr>
          <w:sz w:val="24"/>
          <w:szCs w:val="24"/>
        </w:rPr>
        <w:t>7</w:t>
      </w:r>
      <w:r>
        <w:rPr>
          <w:sz w:val="24"/>
          <w:szCs w:val="24"/>
        </w:rPr>
        <w:t>.</w:t>
      </w:r>
      <w:r w:rsidR="006A4C7D">
        <w:rPr>
          <w:sz w:val="24"/>
          <w:szCs w:val="24"/>
        </w:rPr>
        <w:t xml:space="preserve"> </w:t>
      </w:r>
      <w:r w:rsidR="008E2914">
        <w:rPr>
          <w:sz w:val="24"/>
          <w:szCs w:val="24"/>
        </w:rPr>
        <w:t>202</w:t>
      </w:r>
      <w:r w:rsidR="00FD61A6">
        <w:rPr>
          <w:sz w:val="24"/>
          <w:szCs w:val="24"/>
        </w:rPr>
        <w:t>1</w:t>
      </w:r>
    </w:p>
    <w:p w14:paraId="114D60FD" w14:textId="2F678059" w:rsidR="00C2393E" w:rsidRDefault="00C2393E" w:rsidP="00300578">
      <w:pPr>
        <w:rPr>
          <w:sz w:val="24"/>
          <w:szCs w:val="24"/>
        </w:rPr>
      </w:pPr>
      <w:r>
        <w:rPr>
          <w:sz w:val="24"/>
          <w:szCs w:val="24"/>
        </w:rPr>
        <w:tab/>
        <w:t xml:space="preserve">  II. turnus     18. 7. – 1. 8. 2021</w:t>
      </w:r>
    </w:p>
    <w:p w14:paraId="78FD8EE3" w14:textId="77777777" w:rsidR="00300578" w:rsidRDefault="006A4C7D" w:rsidP="00300578">
      <w:pPr>
        <w:rPr>
          <w:sz w:val="24"/>
          <w:szCs w:val="24"/>
        </w:rPr>
      </w:pPr>
      <w:r>
        <w:rPr>
          <w:sz w:val="24"/>
          <w:szCs w:val="24"/>
        </w:rPr>
        <w:t xml:space="preserve"> </w:t>
      </w:r>
    </w:p>
    <w:p w14:paraId="325FA648" w14:textId="477CD0F0" w:rsidR="00300578" w:rsidRDefault="00300578" w:rsidP="00300578">
      <w:pPr>
        <w:rPr>
          <w:sz w:val="24"/>
          <w:szCs w:val="24"/>
        </w:rPr>
      </w:pPr>
      <w:r>
        <w:rPr>
          <w:sz w:val="24"/>
          <w:szCs w:val="24"/>
          <w:u w:val="single"/>
        </w:rPr>
        <w:t>Odjezd</w:t>
      </w:r>
      <w:r>
        <w:rPr>
          <w:sz w:val="24"/>
          <w:szCs w:val="24"/>
        </w:rPr>
        <w:t>: neděle</w:t>
      </w:r>
      <w:r w:rsidR="00C2393E">
        <w:rPr>
          <w:sz w:val="24"/>
          <w:szCs w:val="24"/>
        </w:rPr>
        <w:t xml:space="preserve"> 4</w:t>
      </w:r>
      <w:r w:rsidR="008E2914">
        <w:rPr>
          <w:sz w:val="24"/>
          <w:szCs w:val="24"/>
        </w:rPr>
        <w:t xml:space="preserve">. </w:t>
      </w:r>
      <w:r w:rsidR="00C2393E">
        <w:rPr>
          <w:sz w:val="24"/>
          <w:szCs w:val="24"/>
        </w:rPr>
        <w:t>7</w:t>
      </w:r>
      <w:r w:rsidR="008E2914">
        <w:rPr>
          <w:sz w:val="24"/>
          <w:szCs w:val="24"/>
        </w:rPr>
        <w:t>. 202</w:t>
      </w:r>
      <w:r w:rsidR="00FD61A6">
        <w:rPr>
          <w:sz w:val="24"/>
          <w:szCs w:val="24"/>
        </w:rPr>
        <w:t>1</w:t>
      </w:r>
      <w:r>
        <w:rPr>
          <w:sz w:val="24"/>
          <w:szCs w:val="24"/>
        </w:rPr>
        <w:t xml:space="preserve"> </w:t>
      </w:r>
      <w:r w:rsidR="00C2393E">
        <w:rPr>
          <w:sz w:val="24"/>
          <w:szCs w:val="24"/>
        </w:rPr>
        <w:t xml:space="preserve">nebo 18. 7. 2021 </w:t>
      </w:r>
      <w:r>
        <w:rPr>
          <w:sz w:val="24"/>
          <w:szCs w:val="24"/>
        </w:rPr>
        <w:t>v 10:00 hod. od Sokola Brno I (Kounicova 20/22)</w:t>
      </w:r>
    </w:p>
    <w:p w14:paraId="795218ED" w14:textId="106A9FF7" w:rsidR="00300578" w:rsidRDefault="00300578" w:rsidP="00300578">
      <w:pPr>
        <w:rPr>
          <w:sz w:val="24"/>
          <w:szCs w:val="24"/>
        </w:rPr>
      </w:pPr>
      <w:r>
        <w:rPr>
          <w:sz w:val="24"/>
          <w:szCs w:val="24"/>
          <w:u w:val="single"/>
        </w:rPr>
        <w:t>Příjezd</w:t>
      </w:r>
      <w:r>
        <w:rPr>
          <w:sz w:val="24"/>
          <w:szCs w:val="24"/>
        </w:rPr>
        <w:t xml:space="preserve">: </w:t>
      </w:r>
      <w:r w:rsidR="006A4C7D">
        <w:rPr>
          <w:sz w:val="24"/>
          <w:szCs w:val="24"/>
        </w:rPr>
        <w:t>neděle</w:t>
      </w:r>
      <w:r>
        <w:rPr>
          <w:sz w:val="24"/>
          <w:szCs w:val="24"/>
        </w:rPr>
        <w:t xml:space="preserve"> </w:t>
      </w:r>
      <w:r w:rsidR="00C2393E">
        <w:rPr>
          <w:sz w:val="24"/>
          <w:szCs w:val="24"/>
        </w:rPr>
        <w:t>1</w:t>
      </w:r>
      <w:r w:rsidR="00FD61A6">
        <w:rPr>
          <w:sz w:val="24"/>
          <w:szCs w:val="24"/>
        </w:rPr>
        <w:t>8</w:t>
      </w:r>
      <w:r>
        <w:rPr>
          <w:sz w:val="24"/>
          <w:szCs w:val="24"/>
        </w:rPr>
        <w:t>.</w:t>
      </w:r>
      <w:r w:rsidR="006A4C7D">
        <w:rPr>
          <w:sz w:val="24"/>
          <w:szCs w:val="24"/>
        </w:rPr>
        <w:t xml:space="preserve"> </w:t>
      </w:r>
      <w:r w:rsidR="00C2393E">
        <w:rPr>
          <w:sz w:val="24"/>
          <w:szCs w:val="24"/>
        </w:rPr>
        <w:t>7</w:t>
      </w:r>
      <w:r>
        <w:rPr>
          <w:sz w:val="24"/>
          <w:szCs w:val="24"/>
        </w:rPr>
        <w:t>.</w:t>
      </w:r>
      <w:r w:rsidR="006A4C7D">
        <w:rPr>
          <w:sz w:val="24"/>
          <w:szCs w:val="24"/>
        </w:rPr>
        <w:t xml:space="preserve"> 20</w:t>
      </w:r>
      <w:r w:rsidR="008E2914">
        <w:rPr>
          <w:sz w:val="24"/>
          <w:szCs w:val="24"/>
        </w:rPr>
        <w:t>2</w:t>
      </w:r>
      <w:r w:rsidR="00FD61A6">
        <w:rPr>
          <w:sz w:val="24"/>
          <w:szCs w:val="24"/>
        </w:rPr>
        <w:t>1</w:t>
      </w:r>
      <w:r w:rsidR="008E2914">
        <w:rPr>
          <w:sz w:val="24"/>
          <w:szCs w:val="24"/>
        </w:rPr>
        <w:t xml:space="preserve"> </w:t>
      </w:r>
      <w:r w:rsidR="00C2393E">
        <w:rPr>
          <w:sz w:val="24"/>
          <w:szCs w:val="24"/>
        </w:rPr>
        <w:t xml:space="preserve">nebo 1. 8. 2021 </w:t>
      </w:r>
      <w:r>
        <w:rPr>
          <w:sz w:val="24"/>
          <w:szCs w:val="24"/>
        </w:rPr>
        <w:t xml:space="preserve">přibližně </w:t>
      </w:r>
      <w:r w:rsidR="006A4C7D">
        <w:rPr>
          <w:sz w:val="24"/>
          <w:szCs w:val="24"/>
        </w:rPr>
        <w:t>v</w:t>
      </w:r>
      <w:r w:rsidR="003E1DDC">
        <w:rPr>
          <w:sz w:val="24"/>
          <w:szCs w:val="24"/>
        </w:rPr>
        <w:t>e</w:t>
      </w:r>
      <w:r>
        <w:rPr>
          <w:sz w:val="24"/>
          <w:szCs w:val="24"/>
        </w:rPr>
        <w:t xml:space="preserve"> 1</w:t>
      </w:r>
      <w:r w:rsidR="00C2393E">
        <w:rPr>
          <w:sz w:val="24"/>
          <w:szCs w:val="24"/>
        </w:rPr>
        <w:t>3</w:t>
      </w:r>
      <w:r>
        <w:rPr>
          <w:sz w:val="24"/>
          <w:szCs w:val="24"/>
        </w:rPr>
        <w:t>:</w:t>
      </w:r>
      <w:r w:rsidR="00C2393E">
        <w:rPr>
          <w:sz w:val="24"/>
          <w:szCs w:val="24"/>
        </w:rPr>
        <w:t>3</w:t>
      </w:r>
      <w:r w:rsidR="00FD61A6">
        <w:rPr>
          <w:sz w:val="24"/>
          <w:szCs w:val="24"/>
        </w:rPr>
        <w:t>0</w:t>
      </w:r>
    </w:p>
    <w:p w14:paraId="5D933C26" w14:textId="77777777" w:rsidR="00300578" w:rsidRPr="00300578" w:rsidRDefault="00300578" w:rsidP="006A4C7D">
      <w:pPr>
        <w:jc w:val="both"/>
        <w:rPr>
          <w:sz w:val="24"/>
          <w:szCs w:val="24"/>
        </w:rPr>
      </w:pPr>
      <w:proofErr w:type="gramStart"/>
      <w:r w:rsidRPr="00300578">
        <w:rPr>
          <w:sz w:val="24"/>
          <w:szCs w:val="24"/>
          <w:u w:val="single"/>
        </w:rPr>
        <w:t>Náplň  tábora</w:t>
      </w:r>
      <w:proofErr w:type="gramEnd"/>
      <w:r w:rsidRPr="00300578">
        <w:rPr>
          <w:sz w:val="24"/>
          <w:szCs w:val="24"/>
        </w:rPr>
        <w:t xml:space="preserve">:  </w:t>
      </w:r>
      <w:r>
        <w:rPr>
          <w:sz w:val="24"/>
          <w:szCs w:val="24"/>
        </w:rPr>
        <w:t>T</w:t>
      </w:r>
      <w:r w:rsidR="00C12988">
        <w:rPr>
          <w:sz w:val="24"/>
          <w:szCs w:val="24"/>
        </w:rPr>
        <w:t xml:space="preserve">ábor je </w:t>
      </w:r>
      <w:r w:rsidR="008F61F2">
        <w:rPr>
          <w:sz w:val="24"/>
          <w:szCs w:val="24"/>
        </w:rPr>
        <w:t xml:space="preserve">zaměřen </w:t>
      </w:r>
      <w:r w:rsidRPr="00300578">
        <w:rPr>
          <w:sz w:val="24"/>
          <w:szCs w:val="24"/>
        </w:rPr>
        <w:t xml:space="preserve">na  turistické  a  sportovní  hry  v  přírodě (s ohledem  na  počasí),  </w:t>
      </w:r>
      <w:r>
        <w:rPr>
          <w:sz w:val="24"/>
          <w:szCs w:val="24"/>
        </w:rPr>
        <w:t xml:space="preserve">gymnastickou průpravu a základy akrobacie, </w:t>
      </w:r>
      <w:r w:rsidRPr="00300578">
        <w:rPr>
          <w:sz w:val="24"/>
          <w:szCs w:val="24"/>
        </w:rPr>
        <w:t>koupání  a  vodní  hry  v  rybníce,  práce se sekerou,  nožem  a  pilou (pod   dohledem  vedoucích),  zvyšování  fyzické kondice – šplh na laně, přítahy</w:t>
      </w:r>
      <w:r w:rsidR="0024046E">
        <w:rPr>
          <w:sz w:val="24"/>
          <w:szCs w:val="24"/>
        </w:rPr>
        <w:t xml:space="preserve"> na hrazdě, olympiády nejen ve </w:t>
      </w:r>
      <w:r w:rsidRPr="00300578">
        <w:rPr>
          <w:sz w:val="24"/>
          <w:szCs w:val="24"/>
        </w:rPr>
        <w:t>sportovních disciplínách,</w:t>
      </w:r>
      <w:r w:rsidR="006A4C7D">
        <w:rPr>
          <w:sz w:val="24"/>
          <w:szCs w:val="24"/>
        </w:rPr>
        <w:t xml:space="preserve"> ranní i večerní výběhy, a jiné</w:t>
      </w:r>
      <w:r w:rsidRPr="00300578">
        <w:rPr>
          <w:sz w:val="24"/>
          <w:szCs w:val="24"/>
        </w:rPr>
        <w:t xml:space="preserve"> soutěže a závody. Tábor je doporučen spíše pro fyzicky zdatnější děti a pro děti, které chtějí zlepšit svou fyzickou kondici. Sportovní program či náplň probíhá po celou dobu tábora, tj. dopoledne, odpoledne, večer, a někdy také v noci.</w:t>
      </w:r>
    </w:p>
    <w:p w14:paraId="747767FA" w14:textId="77777777" w:rsidR="00300578" w:rsidRPr="00300578" w:rsidRDefault="00300578" w:rsidP="00300578">
      <w:pPr>
        <w:rPr>
          <w:sz w:val="24"/>
          <w:szCs w:val="24"/>
        </w:rPr>
      </w:pPr>
    </w:p>
    <w:p w14:paraId="23DCCA6C" w14:textId="77777777" w:rsidR="00300578" w:rsidRDefault="00300578" w:rsidP="00300578">
      <w:pPr>
        <w:rPr>
          <w:sz w:val="24"/>
          <w:szCs w:val="24"/>
        </w:rPr>
      </w:pPr>
      <w:r w:rsidRPr="00300578">
        <w:rPr>
          <w:sz w:val="24"/>
          <w:szCs w:val="24"/>
          <w:u w:val="single"/>
        </w:rPr>
        <w:t>Ubytování</w:t>
      </w:r>
      <w:r w:rsidRPr="00300578">
        <w:rPr>
          <w:sz w:val="24"/>
          <w:szCs w:val="24"/>
        </w:rPr>
        <w:t>:    dvoulůžkové stany s</w:t>
      </w:r>
      <w:r>
        <w:rPr>
          <w:sz w:val="24"/>
          <w:szCs w:val="24"/>
        </w:rPr>
        <w:t> </w:t>
      </w:r>
      <w:r w:rsidRPr="00300578">
        <w:rPr>
          <w:sz w:val="24"/>
          <w:szCs w:val="24"/>
        </w:rPr>
        <w:t>podsadou</w:t>
      </w:r>
    </w:p>
    <w:p w14:paraId="684E5A96" w14:textId="77777777" w:rsidR="00300578" w:rsidRPr="00300578" w:rsidRDefault="00300578" w:rsidP="00300578">
      <w:pPr>
        <w:rPr>
          <w:sz w:val="24"/>
          <w:szCs w:val="24"/>
        </w:rPr>
      </w:pPr>
    </w:p>
    <w:p w14:paraId="20F62607" w14:textId="77777777" w:rsidR="00300578" w:rsidRPr="00300578" w:rsidRDefault="00300578" w:rsidP="00300578">
      <w:pPr>
        <w:spacing w:after="0"/>
        <w:rPr>
          <w:sz w:val="24"/>
          <w:szCs w:val="24"/>
        </w:rPr>
      </w:pPr>
      <w:r w:rsidRPr="00300578">
        <w:rPr>
          <w:sz w:val="24"/>
          <w:szCs w:val="24"/>
          <w:u w:val="single"/>
        </w:rPr>
        <w:t>Adresa tábora</w:t>
      </w:r>
      <w:r w:rsidRPr="00300578">
        <w:rPr>
          <w:sz w:val="24"/>
          <w:szCs w:val="24"/>
        </w:rPr>
        <w:t>:</w:t>
      </w:r>
      <w:r w:rsidRPr="00300578">
        <w:rPr>
          <w:sz w:val="24"/>
          <w:szCs w:val="24"/>
        </w:rPr>
        <w:tab/>
        <w:t>jméno dítěte</w:t>
      </w:r>
    </w:p>
    <w:p w14:paraId="1E1DA5D9" w14:textId="77777777" w:rsidR="00300578" w:rsidRPr="00300578" w:rsidRDefault="00300578" w:rsidP="00300578">
      <w:pPr>
        <w:spacing w:after="0"/>
        <w:rPr>
          <w:sz w:val="24"/>
          <w:szCs w:val="24"/>
        </w:rPr>
      </w:pPr>
      <w:r w:rsidRPr="00300578">
        <w:rPr>
          <w:sz w:val="24"/>
          <w:szCs w:val="24"/>
        </w:rPr>
        <w:tab/>
      </w:r>
      <w:r>
        <w:rPr>
          <w:sz w:val="24"/>
          <w:szCs w:val="24"/>
        </w:rPr>
        <w:tab/>
      </w:r>
      <w:r>
        <w:rPr>
          <w:sz w:val="24"/>
          <w:szCs w:val="24"/>
        </w:rPr>
        <w:tab/>
      </w:r>
      <w:r w:rsidRPr="00300578">
        <w:rPr>
          <w:sz w:val="24"/>
          <w:szCs w:val="24"/>
        </w:rPr>
        <w:t xml:space="preserve">L.T. Sokol Brno I </w:t>
      </w:r>
    </w:p>
    <w:p w14:paraId="72703E5C" w14:textId="77777777" w:rsidR="00300578" w:rsidRPr="00300578" w:rsidRDefault="00300578" w:rsidP="00300578">
      <w:pPr>
        <w:spacing w:after="0"/>
        <w:rPr>
          <w:sz w:val="24"/>
          <w:szCs w:val="24"/>
        </w:rPr>
      </w:pPr>
      <w:r w:rsidRPr="00300578">
        <w:rPr>
          <w:sz w:val="24"/>
          <w:szCs w:val="24"/>
        </w:rPr>
        <w:tab/>
      </w:r>
      <w:r>
        <w:rPr>
          <w:sz w:val="24"/>
          <w:szCs w:val="24"/>
        </w:rPr>
        <w:tab/>
      </w:r>
      <w:r>
        <w:rPr>
          <w:sz w:val="24"/>
          <w:szCs w:val="24"/>
        </w:rPr>
        <w:tab/>
        <w:t>COOP</w:t>
      </w:r>
      <w:r w:rsidRPr="00300578">
        <w:rPr>
          <w:sz w:val="24"/>
          <w:szCs w:val="24"/>
        </w:rPr>
        <w:t xml:space="preserve"> Pozďatín</w:t>
      </w:r>
    </w:p>
    <w:p w14:paraId="57154908" w14:textId="77777777" w:rsidR="00300578" w:rsidRDefault="00300578" w:rsidP="00300578">
      <w:pPr>
        <w:rPr>
          <w:sz w:val="24"/>
          <w:szCs w:val="24"/>
        </w:rPr>
      </w:pPr>
      <w:r>
        <w:rPr>
          <w:sz w:val="24"/>
          <w:szCs w:val="24"/>
        </w:rPr>
        <w:tab/>
      </w:r>
      <w:r w:rsidRPr="00300578">
        <w:rPr>
          <w:sz w:val="24"/>
          <w:szCs w:val="24"/>
        </w:rPr>
        <w:t>675 03   pošta Budišov</w:t>
      </w:r>
    </w:p>
    <w:p w14:paraId="669F8A40" w14:textId="77777777" w:rsidR="00300578" w:rsidRDefault="00300578" w:rsidP="00300578">
      <w:pPr>
        <w:rPr>
          <w:sz w:val="24"/>
          <w:szCs w:val="24"/>
        </w:rPr>
      </w:pPr>
    </w:p>
    <w:p w14:paraId="1187AAFF" w14:textId="7A938ABF" w:rsidR="00300578" w:rsidRDefault="00300578" w:rsidP="00300578">
      <w:pPr>
        <w:spacing w:after="0"/>
        <w:rPr>
          <w:sz w:val="24"/>
          <w:szCs w:val="24"/>
        </w:rPr>
      </w:pPr>
      <w:r>
        <w:rPr>
          <w:sz w:val="24"/>
          <w:szCs w:val="24"/>
          <w:u w:val="single"/>
        </w:rPr>
        <w:t>Další informace</w:t>
      </w:r>
      <w:r>
        <w:rPr>
          <w:sz w:val="24"/>
          <w:szCs w:val="24"/>
        </w:rPr>
        <w:t>:</w:t>
      </w:r>
      <w:r>
        <w:rPr>
          <w:sz w:val="24"/>
          <w:szCs w:val="24"/>
        </w:rPr>
        <w:tab/>
      </w:r>
      <w:r w:rsidR="00C2393E">
        <w:rPr>
          <w:sz w:val="24"/>
          <w:szCs w:val="24"/>
        </w:rPr>
        <w:t>Robert Šimík</w:t>
      </w:r>
    </w:p>
    <w:p w14:paraId="1CB7A1C6" w14:textId="5F46E6C9" w:rsidR="00300578" w:rsidRDefault="00300578" w:rsidP="00300578">
      <w:pPr>
        <w:spacing w:after="0"/>
        <w:rPr>
          <w:sz w:val="24"/>
          <w:szCs w:val="24"/>
        </w:rPr>
      </w:pPr>
      <w:r>
        <w:rPr>
          <w:sz w:val="24"/>
          <w:szCs w:val="24"/>
        </w:rPr>
        <w:tab/>
      </w:r>
      <w:r>
        <w:rPr>
          <w:sz w:val="24"/>
          <w:szCs w:val="24"/>
        </w:rPr>
        <w:tab/>
      </w:r>
      <w:r>
        <w:rPr>
          <w:sz w:val="24"/>
          <w:szCs w:val="24"/>
        </w:rPr>
        <w:tab/>
        <w:t xml:space="preserve">tel. </w:t>
      </w:r>
      <w:r w:rsidR="00C2393E">
        <w:rPr>
          <w:sz w:val="24"/>
          <w:szCs w:val="24"/>
        </w:rPr>
        <w:t>603 913 340</w:t>
      </w:r>
    </w:p>
    <w:p w14:paraId="4BC5F80E" w14:textId="67623D6D" w:rsidR="00300578" w:rsidRDefault="00300578" w:rsidP="00300578">
      <w:pPr>
        <w:rPr>
          <w:sz w:val="24"/>
          <w:szCs w:val="24"/>
        </w:rPr>
      </w:pPr>
      <w:r>
        <w:rPr>
          <w:sz w:val="24"/>
          <w:szCs w:val="24"/>
        </w:rPr>
        <w:tab/>
      </w:r>
      <w:r>
        <w:rPr>
          <w:sz w:val="24"/>
          <w:szCs w:val="24"/>
        </w:rPr>
        <w:tab/>
      </w:r>
      <w:r>
        <w:rPr>
          <w:sz w:val="24"/>
          <w:szCs w:val="24"/>
        </w:rPr>
        <w:tab/>
        <w:t xml:space="preserve">e-mail: </w:t>
      </w:r>
      <w:hyperlink r:id="rId6" w:history="1">
        <w:r w:rsidR="00C2393E" w:rsidRPr="00932F2A">
          <w:rPr>
            <w:rStyle w:val="Hypertextovodkaz"/>
            <w:sz w:val="24"/>
            <w:szCs w:val="24"/>
          </w:rPr>
          <w:t>hrobecek@seznam.cz</w:t>
        </w:r>
      </w:hyperlink>
    </w:p>
    <w:p w14:paraId="04CA03BC" w14:textId="77777777" w:rsidR="00300578" w:rsidRDefault="00300578" w:rsidP="00300578">
      <w:pPr>
        <w:rPr>
          <w:sz w:val="24"/>
          <w:szCs w:val="24"/>
        </w:rPr>
      </w:pPr>
    </w:p>
    <w:p w14:paraId="54FE042F" w14:textId="77777777" w:rsidR="00300578" w:rsidRDefault="00300578" w:rsidP="00300578">
      <w:pPr>
        <w:rPr>
          <w:sz w:val="24"/>
          <w:szCs w:val="24"/>
        </w:rPr>
      </w:pPr>
    </w:p>
    <w:p w14:paraId="2FF36474" w14:textId="77777777" w:rsidR="00300578" w:rsidRDefault="00300578" w:rsidP="00300578">
      <w:pPr>
        <w:rPr>
          <w:sz w:val="24"/>
          <w:szCs w:val="24"/>
        </w:rPr>
      </w:pPr>
    </w:p>
    <w:p w14:paraId="276186C4" w14:textId="77777777" w:rsidR="00300578" w:rsidRDefault="00300578" w:rsidP="00300578">
      <w:pPr>
        <w:rPr>
          <w:sz w:val="24"/>
          <w:szCs w:val="24"/>
        </w:rPr>
      </w:pPr>
    </w:p>
    <w:p w14:paraId="637BD1C3" w14:textId="23B9FFE7" w:rsidR="00300578" w:rsidRDefault="00300578" w:rsidP="00300578">
      <w:pPr>
        <w:rPr>
          <w:sz w:val="24"/>
          <w:szCs w:val="24"/>
        </w:rPr>
      </w:pPr>
    </w:p>
    <w:p w14:paraId="202B0766" w14:textId="77777777" w:rsidR="00300578" w:rsidRPr="00300578" w:rsidRDefault="00300578" w:rsidP="00300578">
      <w:pPr>
        <w:rPr>
          <w:sz w:val="24"/>
          <w:szCs w:val="24"/>
        </w:rPr>
      </w:pPr>
      <w:r w:rsidRPr="00300578">
        <w:rPr>
          <w:b/>
          <w:sz w:val="24"/>
          <w:szCs w:val="24"/>
        </w:rPr>
        <w:lastRenderedPageBreak/>
        <w:t>VYBAVENÍ</w:t>
      </w:r>
      <w:r w:rsidRPr="00300578">
        <w:rPr>
          <w:sz w:val="24"/>
          <w:szCs w:val="24"/>
        </w:rPr>
        <w:t>:</w:t>
      </w:r>
    </w:p>
    <w:p w14:paraId="2DC79A90" w14:textId="77777777" w:rsidR="00300578" w:rsidRPr="00300578" w:rsidRDefault="00300578" w:rsidP="00300578">
      <w:pPr>
        <w:rPr>
          <w:sz w:val="24"/>
          <w:szCs w:val="24"/>
        </w:rPr>
      </w:pPr>
    </w:p>
    <w:p w14:paraId="5D815D3A" w14:textId="659F07B7" w:rsidR="003E1DDC" w:rsidRDefault="00300578" w:rsidP="006A4C7D">
      <w:pPr>
        <w:jc w:val="both"/>
        <w:rPr>
          <w:sz w:val="24"/>
          <w:szCs w:val="24"/>
        </w:rPr>
      </w:pPr>
      <w:r w:rsidRPr="00300578">
        <w:rPr>
          <w:sz w:val="24"/>
          <w:szCs w:val="24"/>
          <w:u w:val="single"/>
        </w:rPr>
        <w:t>Doklady</w:t>
      </w:r>
      <w:r w:rsidRPr="00300578">
        <w:rPr>
          <w:sz w:val="24"/>
          <w:szCs w:val="24"/>
        </w:rPr>
        <w:t>: průkaz zdravotní pojišťovny (stačí čitelná kopie), potvrzení ošetřujícího lékaře o způsobilosti zúčastnit se tábora (</w:t>
      </w:r>
      <w:r w:rsidR="008E2914">
        <w:rPr>
          <w:sz w:val="24"/>
          <w:szCs w:val="24"/>
        </w:rPr>
        <w:t>vzhledem k současné situaci prosím o toto potvrzení z roku 202</w:t>
      </w:r>
      <w:r w:rsidR="00FD61A6">
        <w:rPr>
          <w:sz w:val="24"/>
          <w:szCs w:val="24"/>
        </w:rPr>
        <w:t>1</w:t>
      </w:r>
      <w:r w:rsidR="008E2914">
        <w:rPr>
          <w:sz w:val="24"/>
          <w:szCs w:val="24"/>
        </w:rPr>
        <w:t>, ne starší</w:t>
      </w:r>
      <w:r w:rsidRPr="00300578">
        <w:rPr>
          <w:sz w:val="24"/>
          <w:szCs w:val="24"/>
        </w:rPr>
        <w:t>), prohlášení rodičů o bezinfekčnosti</w:t>
      </w:r>
      <w:r w:rsidR="006A4C7D">
        <w:rPr>
          <w:sz w:val="24"/>
          <w:szCs w:val="24"/>
        </w:rPr>
        <w:t xml:space="preserve"> a souhlasem se zpracováním osobních údajů</w:t>
      </w:r>
      <w:r w:rsidR="00FD61A6">
        <w:rPr>
          <w:sz w:val="24"/>
          <w:szCs w:val="24"/>
        </w:rPr>
        <w:t xml:space="preserve">, antigenní </w:t>
      </w:r>
      <w:r w:rsidR="00C2393E">
        <w:rPr>
          <w:sz w:val="24"/>
          <w:szCs w:val="24"/>
        </w:rPr>
        <w:t xml:space="preserve">test </w:t>
      </w:r>
      <w:r w:rsidR="00FD61A6">
        <w:rPr>
          <w:sz w:val="24"/>
          <w:szCs w:val="24"/>
        </w:rPr>
        <w:t xml:space="preserve">(48 hodin) nebo PCR </w:t>
      </w:r>
      <w:r w:rsidR="00C2393E">
        <w:rPr>
          <w:sz w:val="24"/>
          <w:szCs w:val="24"/>
        </w:rPr>
        <w:t xml:space="preserve">test </w:t>
      </w:r>
      <w:r w:rsidR="00FD61A6">
        <w:rPr>
          <w:sz w:val="24"/>
          <w:szCs w:val="24"/>
        </w:rPr>
        <w:t xml:space="preserve">(72 hodin) nebo potvrzení od lékaře, že dítě prodělo </w:t>
      </w:r>
      <w:proofErr w:type="spellStart"/>
      <w:r w:rsidR="00FD61A6">
        <w:rPr>
          <w:sz w:val="24"/>
          <w:szCs w:val="24"/>
        </w:rPr>
        <w:t>Covid</w:t>
      </w:r>
      <w:proofErr w:type="spellEnd"/>
      <w:r w:rsidR="00FD61A6">
        <w:rPr>
          <w:sz w:val="24"/>
          <w:szCs w:val="24"/>
        </w:rPr>
        <w:t xml:space="preserve"> v posledních 180 dnech</w:t>
      </w:r>
      <w:r w:rsidR="00C2393E">
        <w:rPr>
          <w:sz w:val="24"/>
          <w:szCs w:val="24"/>
        </w:rPr>
        <w:t>, II. turnus: potvrzení o seřízení kola</w:t>
      </w:r>
      <w:r w:rsidR="003E1DDC">
        <w:rPr>
          <w:sz w:val="24"/>
          <w:szCs w:val="24"/>
        </w:rPr>
        <w:t xml:space="preserve"> – </w:t>
      </w:r>
      <w:r w:rsidR="003E1DDC" w:rsidRPr="003E1DDC">
        <w:rPr>
          <w:sz w:val="24"/>
          <w:szCs w:val="24"/>
          <w:u w:val="single"/>
        </w:rPr>
        <w:t>vše v podepsané obálce</w:t>
      </w:r>
      <w:r w:rsidRPr="00300578">
        <w:rPr>
          <w:sz w:val="24"/>
          <w:szCs w:val="24"/>
        </w:rPr>
        <w:t>, léky a informace o případných alergiích a jiných zdravotních potížích</w:t>
      </w:r>
    </w:p>
    <w:p w14:paraId="46E26EE2" w14:textId="77777777" w:rsidR="00300578" w:rsidRDefault="00300578" w:rsidP="003E1DDC">
      <w:pPr>
        <w:ind w:firstLine="708"/>
        <w:jc w:val="both"/>
        <w:rPr>
          <w:sz w:val="24"/>
          <w:szCs w:val="24"/>
        </w:rPr>
      </w:pPr>
      <w:r w:rsidRPr="00300578">
        <w:rPr>
          <w:sz w:val="24"/>
          <w:szCs w:val="24"/>
        </w:rPr>
        <w:t xml:space="preserve">!!! BEZ TĚCHTO DOKLADŮ NEBUDE DÍTĚ NA TÁBOR </w:t>
      </w:r>
      <w:proofErr w:type="gramStart"/>
      <w:r w:rsidRPr="00300578">
        <w:rPr>
          <w:sz w:val="24"/>
          <w:szCs w:val="24"/>
        </w:rPr>
        <w:t>PŘIJATO</w:t>
      </w:r>
      <w:r w:rsidR="008F61F2">
        <w:rPr>
          <w:sz w:val="24"/>
          <w:szCs w:val="24"/>
        </w:rPr>
        <w:t xml:space="preserve"> </w:t>
      </w:r>
      <w:r w:rsidRPr="00300578">
        <w:rPr>
          <w:sz w:val="24"/>
          <w:szCs w:val="24"/>
        </w:rPr>
        <w:t>!!!</w:t>
      </w:r>
      <w:proofErr w:type="gramEnd"/>
    </w:p>
    <w:p w14:paraId="50575C74" w14:textId="77777777" w:rsidR="00300578" w:rsidRPr="00300578" w:rsidRDefault="00300578" w:rsidP="006A4C7D">
      <w:pPr>
        <w:jc w:val="both"/>
        <w:rPr>
          <w:sz w:val="24"/>
          <w:szCs w:val="24"/>
        </w:rPr>
      </w:pPr>
      <w:r w:rsidRPr="00300578">
        <w:rPr>
          <w:sz w:val="24"/>
          <w:szCs w:val="24"/>
          <w:u w:val="single"/>
        </w:rPr>
        <w:t>Oblečení</w:t>
      </w:r>
      <w:r w:rsidRPr="00300578">
        <w:rPr>
          <w:sz w:val="24"/>
          <w:szCs w:val="24"/>
        </w:rPr>
        <w:t>: šusťáková souprava, tepláková souprava, dostatečné množství triček s dlouhým i krátkým rukávem, mikin, kraťasů, dlouhých kalhot, ponožek a spodního prádla (počítejte i s chladnějším počasím), plavky, kapesníky, sandály, tenisky, pevná sportovní obuv, boty do vody, holínky, pláštěnka (</w:t>
      </w:r>
      <w:proofErr w:type="spellStart"/>
      <w:r w:rsidRPr="00300578">
        <w:rPr>
          <w:sz w:val="24"/>
          <w:szCs w:val="24"/>
        </w:rPr>
        <w:t>NEpromokavé</w:t>
      </w:r>
      <w:proofErr w:type="spellEnd"/>
      <w:r w:rsidRPr="00300578">
        <w:rPr>
          <w:sz w:val="24"/>
          <w:szCs w:val="24"/>
        </w:rPr>
        <w:t xml:space="preserve"> oblečení), ručník, kšiltovka, osuška na hygienu i k</w:t>
      </w:r>
      <w:r w:rsidR="008E2914">
        <w:rPr>
          <w:sz w:val="24"/>
          <w:szCs w:val="24"/>
        </w:rPr>
        <w:t> </w:t>
      </w:r>
      <w:r w:rsidRPr="00300578">
        <w:rPr>
          <w:sz w:val="24"/>
          <w:szCs w:val="24"/>
        </w:rPr>
        <w:t>rybníku</w:t>
      </w:r>
      <w:r w:rsidR="008E2914">
        <w:rPr>
          <w:sz w:val="24"/>
          <w:szCs w:val="24"/>
        </w:rPr>
        <w:t>, alespoň 2 roušky (v případě, že budou i v srpnu ještě místa, kde bude nošení roušek povinné)</w:t>
      </w:r>
      <w:r w:rsidRPr="00300578">
        <w:rPr>
          <w:sz w:val="24"/>
          <w:szCs w:val="24"/>
        </w:rPr>
        <w:t xml:space="preserve"> – všeho raději více než méně!!</w:t>
      </w:r>
    </w:p>
    <w:p w14:paraId="4282B039" w14:textId="77777777" w:rsidR="00300578" w:rsidRPr="003E1DDC" w:rsidRDefault="00300578" w:rsidP="006A4C7D">
      <w:pPr>
        <w:jc w:val="both"/>
        <w:rPr>
          <w:sz w:val="18"/>
          <w:szCs w:val="18"/>
        </w:rPr>
      </w:pPr>
      <w:r w:rsidRPr="003E1DDC">
        <w:rPr>
          <w:sz w:val="18"/>
          <w:szCs w:val="18"/>
        </w:rPr>
        <w:t>Menším dětem vše podepsat nebo označit, sbalit nejlépe do staršího kufru se jménem a adresou, s vloženým seznamem věcí (v cestovních taškách a batozích děti neudrží pořádek a přehled o svých věcech)</w:t>
      </w:r>
    </w:p>
    <w:p w14:paraId="2AAF4BA2" w14:textId="77777777" w:rsidR="00300578" w:rsidRPr="00300578" w:rsidRDefault="00300578" w:rsidP="006A4C7D">
      <w:pPr>
        <w:jc w:val="both"/>
        <w:rPr>
          <w:sz w:val="24"/>
          <w:szCs w:val="24"/>
        </w:rPr>
      </w:pPr>
      <w:r w:rsidRPr="00300578">
        <w:rPr>
          <w:sz w:val="24"/>
          <w:szCs w:val="24"/>
        </w:rPr>
        <w:t>Povinné vybavení k programu: bílé triko (ke hrám i na barvení), šátek</w:t>
      </w:r>
      <w:r w:rsidR="006A4C7D">
        <w:rPr>
          <w:sz w:val="24"/>
          <w:szCs w:val="24"/>
        </w:rPr>
        <w:t>, karimatka</w:t>
      </w:r>
    </w:p>
    <w:p w14:paraId="21F53FEC" w14:textId="77777777" w:rsidR="00300578" w:rsidRPr="00300578" w:rsidRDefault="00300578" w:rsidP="006A4C7D">
      <w:pPr>
        <w:jc w:val="both"/>
        <w:rPr>
          <w:sz w:val="24"/>
          <w:szCs w:val="24"/>
        </w:rPr>
      </w:pPr>
      <w:r w:rsidRPr="00300578">
        <w:rPr>
          <w:sz w:val="24"/>
          <w:szCs w:val="24"/>
          <w:u w:val="single"/>
        </w:rPr>
        <w:t>Na spaní</w:t>
      </w:r>
      <w:r w:rsidRPr="00300578">
        <w:rPr>
          <w:sz w:val="24"/>
          <w:szCs w:val="24"/>
        </w:rPr>
        <w:t xml:space="preserve">: spacák, PROSTĚRADLO NA MATRACI (povinné z hygienických důvodů), tepláková souprava nebo teplejší pyžamo, tričko, teplé ponožky, </w:t>
      </w:r>
      <w:proofErr w:type="spellStart"/>
      <w:r w:rsidRPr="00300578">
        <w:rPr>
          <w:sz w:val="24"/>
          <w:szCs w:val="24"/>
        </w:rPr>
        <w:t>plyšáček</w:t>
      </w:r>
      <w:proofErr w:type="spellEnd"/>
    </w:p>
    <w:p w14:paraId="58A211CE" w14:textId="77777777" w:rsidR="00300578" w:rsidRDefault="00300578" w:rsidP="006A4C7D">
      <w:pPr>
        <w:jc w:val="both"/>
        <w:rPr>
          <w:sz w:val="24"/>
          <w:szCs w:val="24"/>
        </w:rPr>
      </w:pPr>
      <w:r w:rsidRPr="00300578">
        <w:rPr>
          <w:sz w:val="24"/>
          <w:szCs w:val="24"/>
          <w:u w:val="single"/>
        </w:rPr>
        <w:t>Další potřeby</w:t>
      </w:r>
      <w:r w:rsidRPr="00300578">
        <w:rPr>
          <w:sz w:val="24"/>
          <w:szCs w:val="24"/>
        </w:rPr>
        <w:t xml:space="preserve">: hygienické potřeby (toaletní papír, krém na opalování, repelent), psací potřeby, </w:t>
      </w:r>
      <w:r w:rsidR="003E1DDC">
        <w:rPr>
          <w:sz w:val="24"/>
          <w:szCs w:val="24"/>
        </w:rPr>
        <w:t xml:space="preserve">pastelky, </w:t>
      </w:r>
      <w:r w:rsidRPr="00300578">
        <w:rPr>
          <w:sz w:val="24"/>
          <w:szCs w:val="24"/>
        </w:rPr>
        <w:t>blok, malý batoh na výlety, šňůra na prádlo, UTĚRKA (do kuchyně pro potřeby tábora – nevrací se), láhev na pití, kapesní n</w:t>
      </w:r>
      <w:r>
        <w:rPr>
          <w:sz w:val="24"/>
          <w:szCs w:val="24"/>
        </w:rPr>
        <w:t xml:space="preserve">ůž, </w:t>
      </w:r>
      <w:r w:rsidR="008E2914">
        <w:rPr>
          <w:sz w:val="24"/>
          <w:szCs w:val="24"/>
        </w:rPr>
        <w:t xml:space="preserve">funkční </w:t>
      </w:r>
      <w:r>
        <w:rPr>
          <w:sz w:val="24"/>
          <w:szCs w:val="24"/>
        </w:rPr>
        <w:t>baterka (náhradní baterie)</w:t>
      </w:r>
    </w:p>
    <w:p w14:paraId="5C91FA34" w14:textId="519CEB3C" w:rsidR="00300578" w:rsidRDefault="00300578" w:rsidP="006A4C7D">
      <w:pPr>
        <w:jc w:val="both"/>
        <w:rPr>
          <w:sz w:val="24"/>
          <w:szCs w:val="24"/>
        </w:rPr>
      </w:pPr>
      <w:r w:rsidRPr="00300578">
        <w:rPr>
          <w:sz w:val="24"/>
          <w:szCs w:val="24"/>
          <w:u w:val="single"/>
        </w:rPr>
        <w:t>Kapesné</w:t>
      </w:r>
      <w:r w:rsidRPr="00300578">
        <w:rPr>
          <w:sz w:val="24"/>
          <w:szCs w:val="24"/>
        </w:rPr>
        <w:t>: podle vlastní úvahy</w:t>
      </w:r>
    </w:p>
    <w:p w14:paraId="11423CBA" w14:textId="77777777" w:rsidR="00C2393E" w:rsidRDefault="00C2393E" w:rsidP="006A4C7D">
      <w:pPr>
        <w:jc w:val="both"/>
        <w:rPr>
          <w:sz w:val="24"/>
          <w:szCs w:val="24"/>
        </w:rPr>
      </w:pPr>
      <w:r w:rsidRPr="00C2393E">
        <w:rPr>
          <w:sz w:val="24"/>
          <w:szCs w:val="24"/>
          <w:u w:val="single"/>
        </w:rPr>
        <w:t>II. turnus</w:t>
      </w:r>
      <w:r>
        <w:rPr>
          <w:sz w:val="24"/>
          <w:szCs w:val="24"/>
        </w:rPr>
        <w:t xml:space="preserve">: odborně seřízené kolo s přehazovačkou, lepení, náhradní duše, pumpička, malý batůžek na výlety, nosič na láhev, cyklistická láhev, </w:t>
      </w:r>
      <w:r>
        <w:rPr>
          <w:sz w:val="24"/>
          <w:szCs w:val="24"/>
          <w:u w:val="single"/>
        </w:rPr>
        <w:t>cyklistická helma</w:t>
      </w:r>
      <w:r>
        <w:rPr>
          <w:sz w:val="24"/>
          <w:szCs w:val="24"/>
        </w:rPr>
        <w:t xml:space="preserve"> (POVINNÉ), DOPORUČUJEME CYKLOMAPU (Jihlavsko, </w:t>
      </w:r>
      <w:proofErr w:type="spellStart"/>
      <w:r>
        <w:rPr>
          <w:sz w:val="24"/>
          <w:szCs w:val="24"/>
        </w:rPr>
        <w:t>Velkomeziříčsko</w:t>
      </w:r>
      <w:proofErr w:type="spellEnd"/>
      <w:r>
        <w:rPr>
          <w:sz w:val="24"/>
          <w:szCs w:val="24"/>
        </w:rPr>
        <w:t>, okolí Třebíče)</w:t>
      </w:r>
    </w:p>
    <w:p w14:paraId="0BF94866" w14:textId="2E2BA50E" w:rsidR="00C2393E" w:rsidRPr="00300578" w:rsidRDefault="00C2393E" w:rsidP="006A4C7D">
      <w:pPr>
        <w:jc w:val="both"/>
        <w:rPr>
          <w:sz w:val="24"/>
          <w:szCs w:val="24"/>
        </w:rPr>
      </w:pPr>
      <w:r>
        <w:rPr>
          <w:sz w:val="24"/>
          <w:szCs w:val="24"/>
          <w:u w:val="single"/>
        </w:rPr>
        <w:t>Dítě musí být s kolem dobře seznámeno (nejen teoreticky)</w:t>
      </w:r>
      <w:r>
        <w:rPr>
          <w:sz w:val="24"/>
          <w:szCs w:val="24"/>
        </w:rPr>
        <w:t xml:space="preserve"> </w:t>
      </w:r>
    </w:p>
    <w:p w14:paraId="7F62F0BE" w14:textId="77777777" w:rsidR="00300578" w:rsidRPr="00300578" w:rsidRDefault="00300578" w:rsidP="006A4C7D">
      <w:pPr>
        <w:jc w:val="both"/>
        <w:rPr>
          <w:b/>
          <w:sz w:val="24"/>
          <w:szCs w:val="24"/>
        </w:rPr>
      </w:pPr>
      <w:r w:rsidRPr="00300578">
        <w:rPr>
          <w:b/>
          <w:sz w:val="24"/>
          <w:szCs w:val="24"/>
        </w:rPr>
        <w:t>ZAKAZUJEME:</w:t>
      </w:r>
    </w:p>
    <w:p w14:paraId="11BAB78A" w14:textId="38620CF4" w:rsidR="00300578" w:rsidRPr="00300578" w:rsidRDefault="00A8202C" w:rsidP="006A4C7D">
      <w:pPr>
        <w:jc w:val="both"/>
        <w:rPr>
          <w:sz w:val="24"/>
          <w:szCs w:val="24"/>
        </w:rPr>
      </w:pPr>
      <w:r>
        <w:rPr>
          <w:noProof/>
          <w:sz w:val="24"/>
          <w:szCs w:val="24"/>
          <w:lang w:eastAsia="cs-CZ"/>
        </w:rPr>
        <w:drawing>
          <wp:anchor distT="0" distB="0" distL="114300" distR="114300" simplePos="0" relativeHeight="251658240" behindDoc="0" locked="0" layoutInCell="1" allowOverlap="1" wp14:anchorId="4E5496E9" wp14:editId="01AE311F">
            <wp:simplePos x="0" y="0"/>
            <wp:positionH relativeFrom="margin">
              <wp:posOffset>83185</wp:posOffset>
            </wp:positionH>
            <wp:positionV relativeFrom="paragraph">
              <wp:posOffset>675640</wp:posOffset>
            </wp:positionV>
            <wp:extent cx="521335" cy="6705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A_char_Exclamation_Mark.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335" cy="670560"/>
                    </a:xfrm>
                    <a:prstGeom prst="rect">
                      <a:avLst/>
                    </a:prstGeom>
                  </pic:spPr>
                </pic:pic>
              </a:graphicData>
            </a:graphic>
            <wp14:sizeRelH relativeFrom="margin">
              <wp14:pctWidth>0</wp14:pctWidth>
            </wp14:sizeRelH>
            <wp14:sizeRelV relativeFrom="margin">
              <wp14:pctHeight>0</wp14:pctHeight>
            </wp14:sizeRelV>
          </wp:anchor>
        </w:drawing>
      </w:r>
      <w:r w:rsidR="00300578" w:rsidRPr="00300578">
        <w:rPr>
          <w:sz w:val="24"/>
          <w:szCs w:val="24"/>
        </w:rPr>
        <w:t>Mobilní telefony, přehrávače, PSP a další elektroniku – nejsme tábor zaměřený na IT, ale na sport, technika by mohla utrpět vážné poškození (děti budou tak vytížené, že na hrátky s elektronikou nebudou mít čas!!)</w:t>
      </w:r>
    </w:p>
    <w:p w14:paraId="431FEF31" w14:textId="733E4ECD" w:rsidR="008F61F2" w:rsidRDefault="008F61F2" w:rsidP="00300578">
      <w:pPr>
        <w:rPr>
          <w:sz w:val="24"/>
          <w:szCs w:val="24"/>
        </w:rPr>
      </w:pPr>
    </w:p>
    <w:p w14:paraId="3B27FE46" w14:textId="77777777" w:rsidR="00300578" w:rsidRDefault="00300578" w:rsidP="00300578">
      <w:pPr>
        <w:rPr>
          <w:sz w:val="24"/>
          <w:szCs w:val="24"/>
        </w:rPr>
      </w:pPr>
      <w:r w:rsidRPr="00300578">
        <w:rPr>
          <w:sz w:val="24"/>
          <w:szCs w:val="24"/>
        </w:rPr>
        <w:t>Elektronika nalezená u dětí bude po dobu tábora uschována u vedoucích a předána rodičům při návratu.</w:t>
      </w:r>
    </w:p>
    <w:p w14:paraId="2C6AD192" w14:textId="77777777" w:rsidR="00300578" w:rsidRPr="008E2914" w:rsidRDefault="00300578" w:rsidP="00300578">
      <w:pPr>
        <w:rPr>
          <w:b/>
          <w:sz w:val="28"/>
          <w:szCs w:val="28"/>
          <w:u w:val="single"/>
        </w:rPr>
      </w:pPr>
      <w:r w:rsidRPr="008E2914">
        <w:rPr>
          <w:b/>
          <w:sz w:val="28"/>
          <w:szCs w:val="28"/>
          <w:u w:val="single"/>
        </w:rPr>
        <w:t>Návštěvy během tábora nejsou povoleny!</w:t>
      </w:r>
    </w:p>
    <w:p w14:paraId="18F6923A" w14:textId="77777777" w:rsidR="000D7982" w:rsidRPr="006A4C7D" w:rsidRDefault="000D7982" w:rsidP="006A4C7D">
      <w:pPr>
        <w:pStyle w:val="Odstavecseseznamem"/>
        <w:widowControl w:val="0"/>
        <w:numPr>
          <w:ilvl w:val="0"/>
          <w:numId w:val="2"/>
        </w:numPr>
        <w:autoSpaceDE w:val="0"/>
        <w:autoSpaceDN w:val="0"/>
        <w:adjustRightInd w:val="0"/>
        <w:spacing w:before="55" w:after="0" w:line="240" w:lineRule="auto"/>
        <w:rPr>
          <w:rFonts w:cs="Calibri"/>
          <w:sz w:val="28"/>
          <w:szCs w:val="28"/>
        </w:rPr>
      </w:pPr>
      <w:r w:rsidRPr="006A4C7D">
        <w:rPr>
          <w:rFonts w:cs="Calibri"/>
          <w:b/>
          <w:bCs/>
          <w:spacing w:val="-1"/>
          <w:sz w:val="28"/>
          <w:szCs w:val="28"/>
        </w:rPr>
        <w:lastRenderedPageBreak/>
        <w:t>PRO</w:t>
      </w:r>
      <w:r w:rsidRPr="006A4C7D">
        <w:rPr>
          <w:rFonts w:cs="Calibri"/>
          <w:b/>
          <w:bCs/>
          <w:spacing w:val="6"/>
          <w:sz w:val="28"/>
          <w:szCs w:val="28"/>
        </w:rPr>
        <w:t>H</w:t>
      </w:r>
      <w:r w:rsidRPr="006A4C7D">
        <w:rPr>
          <w:rFonts w:cs="Calibri"/>
          <w:b/>
          <w:bCs/>
          <w:spacing w:val="-1"/>
          <w:sz w:val="28"/>
          <w:szCs w:val="28"/>
        </w:rPr>
        <w:t>LÁŠ</w:t>
      </w:r>
      <w:r w:rsidRPr="006A4C7D">
        <w:rPr>
          <w:rFonts w:cs="Calibri"/>
          <w:b/>
          <w:bCs/>
          <w:spacing w:val="5"/>
          <w:sz w:val="28"/>
          <w:szCs w:val="28"/>
        </w:rPr>
        <w:t>E</w:t>
      </w:r>
      <w:r w:rsidRPr="006A4C7D">
        <w:rPr>
          <w:rFonts w:cs="Calibri"/>
          <w:b/>
          <w:bCs/>
          <w:spacing w:val="-1"/>
          <w:sz w:val="28"/>
          <w:szCs w:val="28"/>
        </w:rPr>
        <w:t>N</w:t>
      </w:r>
      <w:r w:rsidRPr="006A4C7D">
        <w:rPr>
          <w:rFonts w:cs="Calibri"/>
          <w:b/>
          <w:bCs/>
          <w:sz w:val="28"/>
          <w:szCs w:val="28"/>
        </w:rPr>
        <w:t>Í</w:t>
      </w:r>
      <w:r w:rsidR="006A4C7D" w:rsidRPr="006A4C7D">
        <w:rPr>
          <w:rFonts w:cs="Calibri"/>
          <w:b/>
          <w:bCs/>
          <w:sz w:val="28"/>
          <w:szCs w:val="28"/>
        </w:rPr>
        <w:t xml:space="preserve"> </w:t>
      </w:r>
      <w:r w:rsidRPr="006A4C7D">
        <w:rPr>
          <w:rFonts w:cs="Calibri"/>
          <w:b/>
          <w:bCs/>
          <w:spacing w:val="6"/>
          <w:sz w:val="28"/>
          <w:szCs w:val="28"/>
        </w:rPr>
        <w:t>Z</w:t>
      </w:r>
      <w:r w:rsidRPr="006A4C7D">
        <w:rPr>
          <w:rFonts w:cs="Calibri"/>
          <w:b/>
          <w:bCs/>
          <w:spacing w:val="-1"/>
          <w:sz w:val="28"/>
          <w:szCs w:val="28"/>
        </w:rPr>
        <w:t>ÁKO</w:t>
      </w:r>
      <w:r w:rsidRPr="006A4C7D">
        <w:rPr>
          <w:rFonts w:cs="Calibri"/>
          <w:b/>
          <w:bCs/>
          <w:spacing w:val="6"/>
          <w:sz w:val="28"/>
          <w:szCs w:val="28"/>
        </w:rPr>
        <w:t>N</w:t>
      </w:r>
      <w:r w:rsidRPr="006A4C7D">
        <w:rPr>
          <w:rFonts w:cs="Calibri"/>
          <w:b/>
          <w:bCs/>
          <w:spacing w:val="-1"/>
          <w:sz w:val="28"/>
          <w:szCs w:val="28"/>
        </w:rPr>
        <w:t>NÉH</w:t>
      </w:r>
      <w:r w:rsidRPr="006A4C7D">
        <w:rPr>
          <w:rFonts w:cs="Calibri"/>
          <w:b/>
          <w:bCs/>
          <w:sz w:val="28"/>
          <w:szCs w:val="28"/>
        </w:rPr>
        <w:t>O</w:t>
      </w:r>
      <w:r w:rsidR="006A4C7D" w:rsidRPr="006A4C7D">
        <w:rPr>
          <w:rFonts w:cs="Calibri"/>
          <w:b/>
          <w:bCs/>
          <w:sz w:val="28"/>
          <w:szCs w:val="28"/>
        </w:rPr>
        <w:t xml:space="preserve"> </w:t>
      </w:r>
      <w:r w:rsidRPr="006A4C7D">
        <w:rPr>
          <w:rFonts w:cs="Calibri"/>
          <w:b/>
          <w:bCs/>
          <w:spacing w:val="-1"/>
          <w:sz w:val="28"/>
          <w:szCs w:val="28"/>
        </w:rPr>
        <w:t>ZÁST</w:t>
      </w:r>
      <w:r w:rsidRPr="006A4C7D">
        <w:rPr>
          <w:rFonts w:cs="Calibri"/>
          <w:b/>
          <w:bCs/>
          <w:spacing w:val="4"/>
          <w:sz w:val="28"/>
          <w:szCs w:val="28"/>
        </w:rPr>
        <w:t>U</w:t>
      </w:r>
      <w:r w:rsidRPr="006A4C7D">
        <w:rPr>
          <w:rFonts w:cs="Calibri"/>
          <w:b/>
          <w:bCs/>
          <w:spacing w:val="-1"/>
          <w:sz w:val="28"/>
          <w:szCs w:val="28"/>
        </w:rPr>
        <w:t>P</w:t>
      </w:r>
      <w:r w:rsidRPr="006A4C7D">
        <w:rPr>
          <w:rFonts w:cs="Calibri"/>
          <w:b/>
          <w:bCs/>
          <w:spacing w:val="8"/>
          <w:sz w:val="28"/>
          <w:szCs w:val="28"/>
        </w:rPr>
        <w:t>C</w:t>
      </w:r>
      <w:r w:rsidRPr="006A4C7D">
        <w:rPr>
          <w:rFonts w:cs="Calibri"/>
          <w:b/>
          <w:bCs/>
          <w:sz w:val="28"/>
          <w:szCs w:val="28"/>
        </w:rPr>
        <w:t>E</w:t>
      </w:r>
    </w:p>
    <w:p w14:paraId="465479C9" w14:textId="77777777" w:rsidR="000D7982" w:rsidRPr="000D7982" w:rsidRDefault="000D7982" w:rsidP="000D7982">
      <w:pPr>
        <w:widowControl w:val="0"/>
        <w:autoSpaceDE w:val="0"/>
        <w:autoSpaceDN w:val="0"/>
        <w:adjustRightInd w:val="0"/>
        <w:spacing w:before="1" w:after="0" w:line="120" w:lineRule="exact"/>
        <w:rPr>
          <w:rFonts w:cs="Calibri"/>
          <w:sz w:val="24"/>
          <w:szCs w:val="24"/>
        </w:rPr>
      </w:pPr>
    </w:p>
    <w:p w14:paraId="31D0EF22" w14:textId="77777777" w:rsidR="000D7982" w:rsidRPr="000D7982" w:rsidRDefault="000D7982" w:rsidP="000D7982">
      <w:pPr>
        <w:widowControl w:val="0"/>
        <w:autoSpaceDE w:val="0"/>
        <w:autoSpaceDN w:val="0"/>
        <w:adjustRightInd w:val="0"/>
        <w:spacing w:after="0" w:line="200" w:lineRule="exact"/>
        <w:rPr>
          <w:rFonts w:cs="Calibri"/>
          <w:sz w:val="24"/>
          <w:szCs w:val="24"/>
        </w:rPr>
      </w:pPr>
    </w:p>
    <w:p w14:paraId="3772C065" w14:textId="77777777" w:rsidR="000D7982" w:rsidRPr="000D7982" w:rsidRDefault="000D7982" w:rsidP="000D7982">
      <w:pPr>
        <w:widowControl w:val="0"/>
        <w:autoSpaceDE w:val="0"/>
        <w:autoSpaceDN w:val="0"/>
        <w:adjustRightInd w:val="0"/>
        <w:spacing w:after="0" w:line="276" w:lineRule="auto"/>
        <w:ind w:left="116" w:right="49"/>
        <w:jc w:val="both"/>
        <w:rPr>
          <w:rFonts w:cs="Calibri"/>
          <w:spacing w:val="-2"/>
          <w:sz w:val="24"/>
          <w:szCs w:val="24"/>
        </w:rPr>
      </w:pPr>
      <w:r w:rsidRPr="000D7982">
        <w:rPr>
          <w:rFonts w:cs="Calibri"/>
          <w:spacing w:val="-2"/>
          <w:sz w:val="24"/>
          <w:szCs w:val="24"/>
        </w:rPr>
        <w:t xml:space="preserve">Prohlašuji, že můj syn/dcera ___________________________________ narozený/á  ______________ bytem ______________________________ nejeví známky akutního onemocnění (například horečky nebo průjmu) a ve 14 kalendářních dnech před odjezdem do tábora </w:t>
      </w:r>
      <w:r w:rsidR="008E2914">
        <w:rPr>
          <w:rFonts w:cs="Calibri"/>
          <w:spacing w:val="-2"/>
          <w:sz w:val="24"/>
          <w:szCs w:val="24"/>
        </w:rPr>
        <w:t xml:space="preserve">neprojevilo příznaky virového infekčního onemocnění (např. horečka, kašel, dušnost, náhlá ztráta chuti a čichu apod.), </w:t>
      </w:r>
      <w:r w:rsidRPr="000D7982">
        <w:rPr>
          <w:rFonts w:cs="Calibri"/>
          <w:spacing w:val="-2"/>
          <w:sz w:val="24"/>
          <w:szCs w:val="24"/>
        </w:rPr>
        <w:t>nepřišlo do styku s fyzickou osobou nemocnou infekčním onemocněním nebo podezřelou z nákazy ani mu není nařízeno karanténní opatření.</w:t>
      </w:r>
    </w:p>
    <w:p w14:paraId="484BC2C0" w14:textId="77777777" w:rsidR="000D7982" w:rsidRPr="000D7982" w:rsidRDefault="000D7982" w:rsidP="000D7982">
      <w:pPr>
        <w:widowControl w:val="0"/>
        <w:autoSpaceDE w:val="0"/>
        <w:autoSpaceDN w:val="0"/>
        <w:adjustRightInd w:val="0"/>
        <w:spacing w:after="0" w:line="276" w:lineRule="auto"/>
        <w:ind w:left="116" w:right="49"/>
        <w:jc w:val="both"/>
        <w:rPr>
          <w:rFonts w:cs="Calibri"/>
          <w:spacing w:val="-2"/>
          <w:sz w:val="24"/>
          <w:szCs w:val="24"/>
        </w:rPr>
      </w:pPr>
      <w:r w:rsidRPr="000D7982">
        <w:rPr>
          <w:rFonts w:cs="Calibri"/>
          <w:spacing w:val="-2"/>
          <w:sz w:val="24"/>
          <w:szCs w:val="24"/>
        </w:rPr>
        <w:t>Prohlašuji, že dítě netrpí nemocí nebo skrytou vadou, která by bránila nebo omezovala v provozování běžné sportovní činnosti a turistiky na táboře.</w:t>
      </w:r>
    </w:p>
    <w:p w14:paraId="1D7B1459" w14:textId="77777777" w:rsidR="000D7982" w:rsidRDefault="000D7982" w:rsidP="000D7982">
      <w:pPr>
        <w:widowControl w:val="0"/>
        <w:autoSpaceDE w:val="0"/>
        <w:autoSpaceDN w:val="0"/>
        <w:adjustRightInd w:val="0"/>
        <w:spacing w:after="0" w:line="240" w:lineRule="auto"/>
        <w:ind w:left="116" w:right="49"/>
        <w:jc w:val="both"/>
        <w:rPr>
          <w:rFonts w:cs="Calibri"/>
          <w:spacing w:val="-2"/>
          <w:sz w:val="24"/>
          <w:szCs w:val="24"/>
        </w:rPr>
      </w:pPr>
    </w:p>
    <w:p w14:paraId="15C85095" w14:textId="77777777" w:rsidR="008921D7" w:rsidRPr="000D7982" w:rsidRDefault="008921D7" w:rsidP="000D7982">
      <w:pPr>
        <w:widowControl w:val="0"/>
        <w:autoSpaceDE w:val="0"/>
        <w:autoSpaceDN w:val="0"/>
        <w:adjustRightInd w:val="0"/>
        <w:spacing w:after="0" w:line="240" w:lineRule="auto"/>
        <w:ind w:left="116" w:right="49"/>
        <w:jc w:val="both"/>
        <w:rPr>
          <w:rFonts w:cs="Calibri"/>
          <w:spacing w:val="-2"/>
          <w:sz w:val="24"/>
          <w:szCs w:val="24"/>
        </w:rPr>
      </w:pPr>
    </w:p>
    <w:p w14:paraId="40C82B16" w14:textId="77777777" w:rsidR="000D7982" w:rsidRPr="000D7982" w:rsidRDefault="000D7982" w:rsidP="000D7982">
      <w:pPr>
        <w:widowControl w:val="0"/>
        <w:autoSpaceDE w:val="0"/>
        <w:autoSpaceDN w:val="0"/>
        <w:adjustRightInd w:val="0"/>
        <w:spacing w:after="0" w:line="240" w:lineRule="auto"/>
        <w:ind w:left="116" w:right="49"/>
        <w:jc w:val="both"/>
        <w:rPr>
          <w:rFonts w:cs="Calibri"/>
          <w:spacing w:val="-2"/>
          <w:sz w:val="24"/>
          <w:szCs w:val="24"/>
        </w:rPr>
      </w:pPr>
      <w:r w:rsidRPr="000D7982">
        <w:rPr>
          <w:rFonts w:cs="Calibri"/>
          <w:spacing w:val="-2"/>
          <w:sz w:val="24"/>
          <w:szCs w:val="24"/>
        </w:rPr>
        <w:t>Přikládám posudek o zdravotní způsobilosti, kterou posoudil praktický lékař pro děti a dorost.</w:t>
      </w:r>
    </w:p>
    <w:p w14:paraId="5A29C55B" w14:textId="77777777" w:rsidR="000D7982" w:rsidRDefault="000D7982" w:rsidP="000D7982">
      <w:pPr>
        <w:widowControl w:val="0"/>
        <w:autoSpaceDE w:val="0"/>
        <w:autoSpaceDN w:val="0"/>
        <w:adjustRightInd w:val="0"/>
        <w:spacing w:after="0" w:line="240" w:lineRule="auto"/>
        <w:ind w:left="116" w:right="49"/>
        <w:jc w:val="both"/>
        <w:rPr>
          <w:rFonts w:cs="Calibri"/>
          <w:spacing w:val="-2"/>
          <w:sz w:val="24"/>
          <w:szCs w:val="24"/>
        </w:rPr>
      </w:pPr>
    </w:p>
    <w:p w14:paraId="0F851026" w14:textId="77777777" w:rsidR="006A4C7D" w:rsidRPr="006A4C7D" w:rsidRDefault="006A4C7D" w:rsidP="006A4C7D">
      <w:pPr>
        <w:widowControl w:val="0"/>
        <w:autoSpaceDE w:val="0"/>
        <w:autoSpaceDN w:val="0"/>
        <w:adjustRightInd w:val="0"/>
        <w:spacing w:after="0" w:line="240" w:lineRule="auto"/>
        <w:ind w:left="116" w:right="49"/>
        <w:jc w:val="both"/>
        <w:rPr>
          <w:rFonts w:cs="Calibri"/>
          <w:spacing w:val="-2"/>
          <w:sz w:val="24"/>
          <w:szCs w:val="24"/>
        </w:rPr>
      </w:pPr>
      <w:r w:rsidRPr="006A4C7D">
        <w:rPr>
          <w:rFonts w:cs="Calibri"/>
          <w:spacing w:val="-2"/>
          <w:sz w:val="24"/>
          <w:szCs w:val="24"/>
        </w:rPr>
        <w:t>Jsem si vědom/a právních důsledků, které by mne postihly, kdyby toto prohlášení nebylo pravdivé.</w:t>
      </w:r>
    </w:p>
    <w:p w14:paraId="7EC93E58" w14:textId="77777777" w:rsidR="006A4C7D" w:rsidRDefault="006A4C7D" w:rsidP="000D7982">
      <w:pPr>
        <w:widowControl w:val="0"/>
        <w:autoSpaceDE w:val="0"/>
        <w:autoSpaceDN w:val="0"/>
        <w:adjustRightInd w:val="0"/>
        <w:spacing w:after="0" w:line="240" w:lineRule="auto"/>
        <w:ind w:left="116" w:right="49"/>
        <w:jc w:val="both"/>
        <w:rPr>
          <w:rFonts w:cs="Calibri"/>
          <w:spacing w:val="-2"/>
          <w:sz w:val="24"/>
          <w:szCs w:val="24"/>
        </w:rPr>
      </w:pPr>
    </w:p>
    <w:p w14:paraId="0969AD2F" w14:textId="77777777" w:rsidR="008921D7" w:rsidRDefault="008921D7" w:rsidP="000D7982">
      <w:pPr>
        <w:widowControl w:val="0"/>
        <w:autoSpaceDE w:val="0"/>
        <w:autoSpaceDN w:val="0"/>
        <w:adjustRightInd w:val="0"/>
        <w:spacing w:after="0" w:line="240" w:lineRule="auto"/>
        <w:ind w:left="116" w:right="49"/>
        <w:jc w:val="both"/>
        <w:rPr>
          <w:rFonts w:cs="Calibri"/>
          <w:spacing w:val="-2"/>
          <w:sz w:val="24"/>
          <w:szCs w:val="24"/>
        </w:rPr>
      </w:pPr>
    </w:p>
    <w:p w14:paraId="36259740" w14:textId="77777777" w:rsidR="006A4C7D" w:rsidRDefault="006A4C7D" w:rsidP="006A4C7D">
      <w:pPr>
        <w:widowControl w:val="0"/>
        <w:autoSpaceDE w:val="0"/>
        <w:autoSpaceDN w:val="0"/>
        <w:adjustRightInd w:val="0"/>
        <w:spacing w:after="0" w:line="240" w:lineRule="auto"/>
        <w:ind w:left="116" w:right="49"/>
        <w:jc w:val="both"/>
        <w:rPr>
          <w:rFonts w:cs="Calibri"/>
          <w:spacing w:val="-2"/>
          <w:sz w:val="24"/>
          <w:szCs w:val="24"/>
        </w:rPr>
      </w:pPr>
      <w:r w:rsidRPr="006A4C7D">
        <w:rPr>
          <w:rFonts w:cs="Calibri"/>
          <w:spacing w:val="-2"/>
          <w:sz w:val="24"/>
          <w:szCs w:val="24"/>
        </w:rPr>
        <w:t>V souladu s</w:t>
      </w:r>
      <w:r>
        <w:rPr>
          <w:rFonts w:cs="Calibri"/>
          <w:spacing w:val="-2"/>
          <w:sz w:val="24"/>
          <w:szCs w:val="24"/>
        </w:rPr>
        <w:t> </w:t>
      </w:r>
      <w:r w:rsidRPr="006A4C7D">
        <w:rPr>
          <w:rFonts w:cs="Calibri"/>
          <w:spacing w:val="-2"/>
          <w:sz w:val="24"/>
          <w:szCs w:val="24"/>
        </w:rPr>
        <w:t>nařízením</w:t>
      </w:r>
      <w:r>
        <w:rPr>
          <w:rFonts w:cs="Calibri"/>
          <w:spacing w:val="-2"/>
          <w:sz w:val="24"/>
          <w:szCs w:val="24"/>
        </w:rPr>
        <w:t xml:space="preserve"> </w:t>
      </w:r>
      <w:r w:rsidRPr="006A4C7D">
        <w:rPr>
          <w:rFonts w:cs="Calibri"/>
          <w:spacing w:val="-2"/>
          <w:sz w:val="24"/>
          <w:szCs w:val="24"/>
        </w:rPr>
        <w:t>Evropského</w:t>
      </w:r>
      <w:r>
        <w:rPr>
          <w:rFonts w:cs="Calibri"/>
          <w:spacing w:val="-2"/>
          <w:sz w:val="24"/>
          <w:szCs w:val="24"/>
        </w:rPr>
        <w:t xml:space="preserve"> </w:t>
      </w:r>
      <w:r w:rsidRPr="006A4C7D">
        <w:rPr>
          <w:rFonts w:cs="Calibri"/>
          <w:spacing w:val="-2"/>
          <w:sz w:val="24"/>
          <w:szCs w:val="24"/>
        </w:rPr>
        <w:t>parlamentu a Rady (EU) 2016/679 ze dne 27. dubna 2016, o ochraně</w:t>
      </w:r>
      <w:r>
        <w:rPr>
          <w:rFonts w:cs="Calibri"/>
          <w:spacing w:val="-2"/>
          <w:sz w:val="24"/>
          <w:szCs w:val="24"/>
        </w:rPr>
        <w:t xml:space="preserve"> </w:t>
      </w:r>
      <w:r w:rsidRPr="006A4C7D">
        <w:rPr>
          <w:rFonts w:cs="Calibri"/>
          <w:spacing w:val="-2"/>
          <w:sz w:val="24"/>
          <w:szCs w:val="24"/>
        </w:rPr>
        <w:t>fyzických</w:t>
      </w:r>
      <w:r>
        <w:rPr>
          <w:rFonts w:cs="Calibri"/>
          <w:spacing w:val="-2"/>
          <w:sz w:val="24"/>
          <w:szCs w:val="24"/>
        </w:rPr>
        <w:t xml:space="preserve"> </w:t>
      </w:r>
      <w:r w:rsidRPr="006A4C7D">
        <w:rPr>
          <w:rFonts w:cs="Calibri"/>
          <w:spacing w:val="-2"/>
          <w:sz w:val="24"/>
          <w:szCs w:val="24"/>
        </w:rPr>
        <w:t>osob v souvislosti se zpracováním</w:t>
      </w:r>
      <w:r>
        <w:rPr>
          <w:rFonts w:cs="Calibri"/>
          <w:spacing w:val="-2"/>
          <w:sz w:val="24"/>
          <w:szCs w:val="24"/>
        </w:rPr>
        <w:t xml:space="preserve"> </w:t>
      </w:r>
      <w:r w:rsidRPr="006A4C7D">
        <w:rPr>
          <w:rFonts w:cs="Calibri"/>
          <w:spacing w:val="-2"/>
          <w:sz w:val="24"/>
          <w:szCs w:val="24"/>
        </w:rPr>
        <w:t>osobních</w:t>
      </w:r>
      <w:r>
        <w:rPr>
          <w:rFonts w:cs="Calibri"/>
          <w:spacing w:val="-2"/>
          <w:sz w:val="24"/>
          <w:szCs w:val="24"/>
        </w:rPr>
        <w:t xml:space="preserve"> </w:t>
      </w:r>
      <w:r w:rsidRPr="006A4C7D">
        <w:rPr>
          <w:rFonts w:cs="Calibri"/>
          <w:spacing w:val="-2"/>
          <w:sz w:val="24"/>
          <w:szCs w:val="24"/>
        </w:rPr>
        <w:t>údajů a o volném</w:t>
      </w:r>
      <w:r>
        <w:rPr>
          <w:rFonts w:cs="Calibri"/>
          <w:spacing w:val="-2"/>
          <w:sz w:val="24"/>
          <w:szCs w:val="24"/>
        </w:rPr>
        <w:t xml:space="preserve"> </w:t>
      </w:r>
      <w:r w:rsidRPr="006A4C7D">
        <w:rPr>
          <w:rFonts w:cs="Calibri"/>
          <w:spacing w:val="-2"/>
          <w:sz w:val="24"/>
          <w:szCs w:val="24"/>
        </w:rPr>
        <w:t>pohybu</w:t>
      </w:r>
      <w:r>
        <w:rPr>
          <w:rFonts w:cs="Calibri"/>
          <w:spacing w:val="-2"/>
          <w:sz w:val="24"/>
          <w:szCs w:val="24"/>
        </w:rPr>
        <w:t xml:space="preserve"> </w:t>
      </w:r>
      <w:r w:rsidRPr="006A4C7D">
        <w:rPr>
          <w:rFonts w:cs="Calibri"/>
          <w:spacing w:val="-2"/>
          <w:sz w:val="24"/>
          <w:szCs w:val="24"/>
        </w:rPr>
        <w:t>těchto</w:t>
      </w:r>
      <w:r>
        <w:rPr>
          <w:rFonts w:cs="Calibri"/>
          <w:spacing w:val="-2"/>
          <w:sz w:val="24"/>
          <w:szCs w:val="24"/>
        </w:rPr>
        <w:t xml:space="preserve"> </w:t>
      </w:r>
      <w:r w:rsidRPr="006A4C7D">
        <w:rPr>
          <w:rFonts w:cs="Calibri"/>
          <w:spacing w:val="-2"/>
          <w:sz w:val="24"/>
          <w:szCs w:val="24"/>
        </w:rPr>
        <w:t>údajů, a v souladu se zákonem č. 101/2000 Sb., o ochraně</w:t>
      </w:r>
      <w:r>
        <w:rPr>
          <w:rFonts w:cs="Calibri"/>
          <w:spacing w:val="-2"/>
          <w:sz w:val="24"/>
          <w:szCs w:val="24"/>
        </w:rPr>
        <w:t xml:space="preserve"> </w:t>
      </w:r>
      <w:r w:rsidRPr="006A4C7D">
        <w:rPr>
          <w:rFonts w:cs="Calibri"/>
          <w:spacing w:val="-2"/>
          <w:sz w:val="24"/>
          <w:szCs w:val="24"/>
        </w:rPr>
        <w:t>osobních</w:t>
      </w:r>
      <w:r>
        <w:rPr>
          <w:rFonts w:cs="Calibri"/>
          <w:spacing w:val="-2"/>
          <w:sz w:val="24"/>
          <w:szCs w:val="24"/>
        </w:rPr>
        <w:t xml:space="preserve"> </w:t>
      </w:r>
      <w:r w:rsidRPr="006A4C7D">
        <w:rPr>
          <w:rFonts w:cs="Calibri"/>
          <w:spacing w:val="-2"/>
          <w:sz w:val="24"/>
          <w:szCs w:val="24"/>
        </w:rPr>
        <w:t>údajů, ve</w:t>
      </w:r>
      <w:r>
        <w:rPr>
          <w:rFonts w:cs="Calibri"/>
          <w:spacing w:val="-2"/>
          <w:sz w:val="24"/>
          <w:szCs w:val="24"/>
        </w:rPr>
        <w:t xml:space="preserve"> </w:t>
      </w:r>
      <w:r w:rsidRPr="006A4C7D">
        <w:rPr>
          <w:rFonts w:cs="Calibri"/>
          <w:spacing w:val="-2"/>
          <w:sz w:val="24"/>
          <w:szCs w:val="24"/>
        </w:rPr>
        <w:t>znění</w:t>
      </w:r>
      <w:r>
        <w:rPr>
          <w:rFonts w:cs="Calibri"/>
          <w:spacing w:val="-2"/>
          <w:sz w:val="24"/>
          <w:szCs w:val="24"/>
        </w:rPr>
        <w:t xml:space="preserve"> </w:t>
      </w:r>
      <w:r w:rsidRPr="006A4C7D">
        <w:rPr>
          <w:rFonts w:cs="Calibri"/>
          <w:spacing w:val="-2"/>
          <w:sz w:val="24"/>
          <w:szCs w:val="24"/>
        </w:rPr>
        <w:t>pozdějších</w:t>
      </w:r>
      <w:r>
        <w:rPr>
          <w:rFonts w:cs="Calibri"/>
          <w:spacing w:val="-2"/>
          <w:sz w:val="24"/>
          <w:szCs w:val="24"/>
        </w:rPr>
        <w:t xml:space="preserve"> </w:t>
      </w:r>
      <w:r w:rsidRPr="006A4C7D">
        <w:rPr>
          <w:rFonts w:cs="Calibri"/>
          <w:spacing w:val="-2"/>
          <w:sz w:val="24"/>
          <w:szCs w:val="24"/>
        </w:rPr>
        <w:t>předpisů, souhlasím se shromažďováním, zpracováním a uchováním</w:t>
      </w:r>
      <w:r>
        <w:rPr>
          <w:rFonts w:cs="Calibri"/>
          <w:spacing w:val="-2"/>
          <w:sz w:val="24"/>
          <w:szCs w:val="24"/>
        </w:rPr>
        <w:t xml:space="preserve"> </w:t>
      </w:r>
      <w:r w:rsidRPr="006A4C7D">
        <w:rPr>
          <w:rFonts w:cs="Calibri"/>
          <w:spacing w:val="-2"/>
          <w:sz w:val="24"/>
          <w:szCs w:val="24"/>
        </w:rPr>
        <w:t>osobních</w:t>
      </w:r>
      <w:r>
        <w:rPr>
          <w:rFonts w:cs="Calibri"/>
          <w:spacing w:val="-2"/>
          <w:sz w:val="24"/>
          <w:szCs w:val="24"/>
        </w:rPr>
        <w:t xml:space="preserve"> </w:t>
      </w:r>
      <w:r w:rsidRPr="006A4C7D">
        <w:rPr>
          <w:rFonts w:cs="Calibri"/>
          <w:spacing w:val="-2"/>
          <w:sz w:val="24"/>
          <w:szCs w:val="24"/>
        </w:rPr>
        <w:t>údajů</w:t>
      </w:r>
      <w:r>
        <w:rPr>
          <w:rFonts w:cs="Calibri"/>
          <w:spacing w:val="-2"/>
          <w:sz w:val="24"/>
          <w:szCs w:val="24"/>
        </w:rPr>
        <w:t xml:space="preserve"> </w:t>
      </w:r>
      <w:r w:rsidRPr="006A4C7D">
        <w:rPr>
          <w:rFonts w:cs="Calibri"/>
          <w:spacing w:val="-2"/>
          <w:sz w:val="24"/>
          <w:szCs w:val="24"/>
        </w:rPr>
        <w:t>účastníka</w:t>
      </w:r>
      <w:r>
        <w:rPr>
          <w:rFonts w:cs="Calibri"/>
          <w:spacing w:val="-2"/>
          <w:sz w:val="24"/>
          <w:szCs w:val="24"/>
        </w:rPr>
        <w:t xml:space="preserve"> </w:t>
      </w:r>
      <w:r w:rsidRPr="006A4C7D">
        <w:rPr>
          <w:rFonts w:cs="Calibri"/>
          <w:spacing w:val="-2"/>
          <w:sz w:val="24"/>
          <w:szCs w:val="24"/>
        </w:rPr>
        <w:t>sportovního</w:t>
      </w:r>
      <w:r>
        <w:rPr>
          <w:rFonts w:cs="Calibri"/>
          <w:spacing w:val="-2"/>
          <w:sz w:val="24"/>
          <w:szCs w:val="24"/>
        </w:rPr>
        <w:t xml:space="preserve"> </w:t>
      </w:r>
      <w:r w:rsidRPr="006A4C7D">
        <w:rPr>
          <w:rFonts w:cs="Calibri"/>
          <w:spacing w:val="-2"/>
          <w:sz w:val="24"/>
          <w:szCs w:val="24"/>
        </w:rPr>
        <w:t>tábora, specifikovaného</w:t>
      </w:r>
      <w:r>
        <w:rPr>
          <w:rFonts w:cs="Calibri"/>
          <w:spacing w:val="-2"/>
          <w:sz w:val="24"/>
          <w:szCs w:val="24"/>
        </w:rPr>
        <w:t xml:space="preserve"> </w:t>
      </w:r>
      <w:r w:rsidRPr="006A4C7D">
        <w:rPr>
          <w:rFonts w:cs="Calibri"/>
          <w:spacing w:val="-2"/>
          <w:sz w:val="24"/>
          <w:szCs w:val="24"/>
        </w:rPr>
        <w:t>na</w:t>
      </w:r>
      <w:r>
        <w:rPr>
          <w:rFonts w:cs="Calibri"/>
          <w:spacing w:val="-2"/>
          <w:sz w:val="24"/>
          <w:szCs w:val="24"/>
        </w:rPr>
        <w:t xml:space="preserve"> </w:t>
      </w:r>
      <w:r w:rsidRPr="006A4C7D">
        <w:rPr>
          <w:rFonts w:cs="Calibri"/>
          <w:spacing w:val="-2"/>
          <w:sz w:val="24"/>
          <w:szCs w:val="24"/>
        </w:rPr>
        <w:t>straně 1. Poskytnutí</w:t>
      </w:r>
      <w:r>
        <w:rPr>
          <w:rFonts w:cs="Calibri"/>
          <w:spacing w:val="-2"/>
          <w:sz w:val="24"/>
          <w:szCs w:val="24"/>
        </w:rPr>
        <w:t xml:space="preserve"> </w:t>
      </w:r>
      <w:r w:rsidRPr="006A4C7D">
        <w:rPr>
          <w:rFonts w:cs="Calibri"/>
          <w:spacing w:val="-2"/>
          <w:sz w:val="24"/>
          <w:szCs w:val="24"/>
        </w:rPr>
        <w:t>osobních</w:t>
      </w:r>
      <w:r>
        <w:rPr>
          <w:rFonts w:cs="Calibri"/>
          <w:spacing w:val="-2"/>
          <w:sz w:val="24"/>
          <w:szCs w:val="24"/>
        </w:rPr>
        <w:t xml:space="preserve"> </w:t>
      </w:r>
      <w:r w:rsidRPr="006A4C7D">
        <w:rPr>
          <w:rFonts w:cs="Calibri"/>
          <w:spacing w:val="-2"/>
          <w:sz w:val="24"/>
          <w:szCs w:val="24"/>
        </w:rPr>
        <w:t>údajů je svobodné a dobrovolné. Souhlas</w:t>
      </w:r>
      <w:r>
        <w:rPr>
          <w:rFonts w:cs="Calibri"/>
          <w:spacing w:val="-2"/>
          <w:sz w:val="24"/>
          <w:szCs w:val="24"/>
        </w:rPr>
        <w:t xml:space="preserve"> </w:t>
      </w:r>
      <w:r w:rsidRPr="006A4C7D">
        <w:rPr>
          <w:rFonts w:cs="Calibri"/>
          <w:spacing w:val="-2"/>
          <w:sz w:val="24"/>
          <w:szCs w:val="24"/>
        </w:rPr>
        <w:t>můžete</w:t>
      </w:r>
      <w:r>
        <w:rPr>
          <w:rFonts w:cs="Calibri"/>
          <w:spacing w:val="-2"/>
          <w:sz w:val="24"/>
          <w:szCs w:val="24"/>
        </w:rPr>
        <w:t xml:space="preserve"> </w:t>
      </w:r>
      <w:r w:rsidRPr="006A4C7D">
        <w:rPr>
          <w:rFonts w:cs="Calibri"/>
          <w:spacing w:val="-2"/>
          <w:sz w:val="24"/>
          <w:szCs w:val="24"/>
        </w:rPr>
        <w:t>kdykoliv</w:t>
      </w:r>
      <w:r>
        <w:rPr>
          <w:rFonts w:cs="Calibri"/>
          <w:spacing w:val="-2"/>
          <w:sz w:val="24"/>
          <w:szCs w:val="24"/>
        </w:rPr>
        <w:t xml:space="preserve"> </w:t>
      </w:r>
      <w:r w:rsidRPr="006A4C7D">
        <w:rPr>
          <w:rFonts w:cs="Calibri"/>
          <w:spacing w:val="-2"/>
          <w:sz w:val="24"/>
          <w:szCs w:val="24"/>
        </w:rPr>
        <w:t>vzít</w:t>
      </w:r>
      <w:r>
        <w:rPr>
          <w:rFonts w:cs="Calibri"/>
          <w:spacing w:val="-2"/>
          <w:sz w:val="24"/>
          <w:szCs w:val="24"/>
        </w:rPr>
        <w:t xml:space="preserve"> </w:t>
      </w:r>
      <w:r w:rsidRPr="006A4C7D">
        <w:rPr>
          <w:rFonts w:cs="Calibri"/>
          <w:spacing w:val="-2"/>
          <w:sz w:val="24"/>
          <w:szCs w:val="24"/>
        </w:rPr>
        <w:t>zpět, zpět</w:t>
      </w:r>
      <w:r w:rsidR="008921D7">
        <w:rPr>
          <w:rFonts w:cs="Calibri"/>
          <w:spacing w:val="-2"/>
          <w:sz w:val="24"/>
          <w:szCs w:val="24"/>
        </w:rPr>
        <w:t xml:space="preserve"> </w:t>
      </w:r>
      <w:r w:rsidRPr="006A4C7D">
        <w:rPr>
          <w:rFonts w:cs="Calibri"/>
          <w:spacing w:val="-2"/>
          <w:sz w:val="24"/>
          <w:szCs w:val="24"/>
        </w:rPr>
        <w:t>vzetí</w:t>
      </w:r>
      <w:r>
        <w:rPr>
          <w:rFonts w:cs="Calibri"/>
          <w:spacing w:val="-2"/>
          <w:sz w:val="24"/>
          <w:szCs w:val="24"/>
        </w:rPr>
        <w:t xml:space="preserve"> </w:t>
      </w:r>
      <w:r w:rsidRPr="006A4C7D">
        <w:rPr>
          <w:rFonts w:cs="Calibri"/>
          <w:spacing w:val="-2"/>
          <w:sz w:val="24"/>
          <w:szCs w:val="24"/>
        </w:rPr>
        <w:t>souhlasu</w:t>
      </w:r>
      <w:r>
        <w:rPr>
          <w:rFonts w:cs="Calibri"/>
          <w:spacing w:val="-2"/>
          <w:sz w:val="24"/>
          <w:szCs w:val="24"/>
        </w:rPr>
        <w:t xml:space="preserve"> </w:t>
      </w:r>
      <w:r w:rsidRPr="006A4C7D">
        <w:rPr>
          <w:rFonts w:cs="Calibri"/>
          <w:spacing w:val="-2"/>
          <w:sz w:val="24"/>
          <w:szCs w:val="24"/>
        </w:rPr>
        <w:t>může</w:t>
      </w:r>
      <w:r>
        <w:rPr>
          <w:rFonts w:cs="Calibri"/>
          <w:spacing w:val="-2"/>
          <w:sz w:val="24"/>
          <w:szCs w:val="24"/>
        </w:rPr>
        <w:t xml:space="preserve"> </w:t>
      </w:r>
      <w:r w:rsidRPr="006A4C7D">
        <w:rPr>
          <w:rFonts w:cs="Calibri"/>
          <w:spacing w:val="-2"/>
          <w:sz w:val="24"/>
          <w:szCs w:val="24"/>
        </w:rPr>
        <w:t>bý</w:t>
      </w:r>
      <w:r>
        <w:rPr>
          <w:rFonts w:cs="Calibri"/>
          <w:spacing w:val="-2"/>
          <w:sz w:val="24"/>
          <w:szCs w:val="24"/>
        </w:rPr>
        <w:t xml:space="preserve">t písemné </w:t>
      </w:r>
      <w:r w:rsidRPr="006A4C7D">
        <w:rPr>
          <w:rFonts w:cs="Calibri"/>
          <w:spacing w:val="-2"/>
          <w:sz w:val="24"/>
          <w:szCs w:val="24"/>
        </w:rPr>
        <w:t>i</w:t>
      </w:r>
      <w:r>
        <w:rPr>
          <w:rFonts w:cs="Calibri"/>
          <w:spacing w:val="-2"/>
          <w:sz w:val="24"/>
          <w:szCs w:val="24"/>
        </w:rPr>
        <w:t xml:space="preserve"> </w:t>
      </w:r>
      <w:r w:rsidRPr="006A4C7D">
        <w:rPr>
          <w:rFonts w:cs="Calibri"/>
          <w:spacing w:val="-2"/>
          <w:sz w:val="24"/>
          <w:szCs w:val="24"/>
        </w:rPr>
        <w:t>ústní, ale vždy</w:t>
      </w:r>
      <w:r>
        <w:rPr>
          <w:rFonts w:cs="Calibri"/>
          <w:spacing w:val="-2"/>
          <w:sz w:val="24"/>
          <w:szCs w:val="24"/>
        </w:rPr>
        <w:t xml:space="preserve"> </w:t>
      </w:r>
      <w:r w:rsidRPr="006A4C7D">
        <w:rPr>
          <w:rFonts w:cs="Calibri"/>
          <w:spacing w:val="-2"/>
          <w:sz w:val="24"/>
          <w:szCs w:val="24"/>
        </w:rPr>
        <w:t>musí</w:t>
      </w:r>
      <w:r>
        <w:rPr>
          <w:rFonts w:cs="Calibri"/>
          <w:spacing w:val="-2"/>
          <w:sz w:val="24"/>
          <w:szCs w:val="24"/>
        </w:rPr>
        <w:t xml:space="preserve"> </w:t>
      </w:r>
      <w:r w:rsidRPr="006A4C7D">
        <w:rPr>
          <w:rFonts w:cs="Calibri"/>
          <w:spacing w:val="-2"/>
          <w:sz w:val="24"/>
          <w:szCs w:val="24"/>
        </w:rPr>
        <w:t>být</w:t>
      </w:r>
      <w:r>
        <w:rPr>
          <w:rFonts w:cs="Calibri"/>
          <w:spacing w:val="-2"/>
          <w:sz w:val="24"/>
          <w:szCs w:val="24"/>
        </w:rPr>
        <w:t xml:space="preserve"> </w:t>
      </w:r>
      <w:r w:rsidRPr="006A4C7D">
        <w:rPr>
          <w:rFonts w:cs="Calibri"/>
          <w:spacing w:val="-2"/>
          <w:sz w:val="24"/>
          <w:szCs w:val="24"/>
        </w:rPr>
        <w:t>učiněno</w:t>
      </w:r>
      <w:r>
        <w:rPr>
          <w:rFonts w:cs="Calibri"/>
          <w:spacing w:val="-2"/>
          <w:sz w:val="24"/>
          <w:szCs w:val="24"/>
        </w:rPr>
        <w:t xml:space="preserve"> </w:t>
      </w:r>
      <w:r w:rsidRPr="006A4C7D">
        <w:rPr>
          <w:rFonts w:cs="Calibri"/>
          <w:spacing w:val="-2"/>
          <w:sz w:val="24"/>
          <w:szCs w:val="24"/>
        </w:rPr>
        <w:t>vedoucímu</w:t>
      </w:r>
      <w:r>
        <w:rPr>
          <w:rFonts w:cs="Calibri"/>
          <w:spacing w:val="-2"/>
          <w:sz w:val="24"/>
          <w:szCs w:val="24"/>
        </w:rPr>
        <w:t xml:space="preserve"> </w:t>
      </w:r>
      <w:r w:rsidRPr="006A4C7D">
        <w:rPr>
          <w:rFonts w:cs="Calibri"/>
          <w:spacing w:val="-2"/>
          <w:sz w:val="24"/>
          <w:szCs w:val="24"/>
        </w:rPr>
        <w:t>tábora. Stejně</w:t>
      </w:r>
      <w:r>
        <w:rPr>
          <w:rFonts w:cs="Calibri"/>
          <w:spacing w:val="-2"/>
          <w:sz w:val="24"/>
          <w:szCs w:val="24"/>
        </w:rPr>
        <w:t xml:space="preserve"> </w:t>
      </w:r>
      <w:r w:rsidRPr="006A4C7D">
        <w:rPr>
          <w:rFonts w:cs="Calibri"/>
          <w:spacing w:val="-2"/>
          <w:sz w:val="24"/>
          <w:szCs w:val="24"/>
        </w:rPr>
        <w:t>tak</w:t>
      </w:r>
      <w:r>
        <w:rPr>
          <w:rFonts w:cs="Calibri"/>
          <w:spacing w:val="-2"/>
          <w:sz w:val="24"/>
          <w:szCs w:val="24"/>
        </w:rPr>
        <w:t xml:space="preserve"> </w:t>
      </w:r>
      <w:r w:rsidRPr="006A4C7D">
        <w:rPr>
          <w:rFonts w:cs="Calibri"/>
          <w:spacing w:val="-2"/>
          <w:sz w:val="24"/>
          <w:szCs w:val="24"/>
        </w:rPr>
        <w:t>můžete</w:t>
      </w:r>
      <w:r>
        <w:rPr>
          <w:rFonts w:cs="Calibri"/>
          <w:spacing w:val="-2"/>
          <w:sz w:val="24"/>
          <w:szCs w:val="24"/>
        </w:rPr>
        <w:t xml:space="preserve"> </w:t>
      </w:r>
      <w:r w:rsidRPr="006A4C7D">
        <w:rPr>
          <w:rFonts w:cs="Calibri"/>
          <w:spacing w:val="-2"/>
          <w:sz w:val="24"/>
          <w:szCs w:val="24"/>
        </w:rPr>
        <w:t>uplatnit</w:t>
      </w:r>
      <w:r>
        <w:rPr>
          <w:rFonts w:cs="Calibri"/>
          <w:spacing w:val="-2"/>
          <w:sz w:val="24"/>
          <w:szCs w:val="24"/>
        </w:rPr>
        <w:t xml:space="preserve"> </w:t>
      </w:r>
      <w:r w:rsidRPr="006A4C7D">
        <w:rPr>
          <w:rFonts w:cs="Calibri"/>
          <w:spacing w:val="-2"/>
          <w:sz w:val="24"/>
          <w:szCs w:val="24"/>
        </w:rPr>
        <w:t>další</w:t>
      </w:r>
      <w:r>
        <w:rPr>
          <w:rFonts w:cs="Calibri"/>
          <w:spacing w:val="-2"/>
          <w:sz w:val="24"/>
          <w:szCs w:val="24"/>
        </w:rPr>
        <w:t xml:space="preserve"> </w:t>
      </w:r>
      <w:r w:rsidRPr="006A4C7D">
        <w:rPr>
          <w:rFonts w:cs="Calibri"/>
          <w:spacing w:val="-2"/>
          <w:sz w:val="24"/>
          <w:szCs w:val="24"/>
        </w:rPr>
        <w:t>svá</w:t>
      </w:r>
      <w:r>
        <w:rPr>
          <w:rFonts w:cs="Calibri"/>
          <w:spacing w:val="-2"/>
          <w:sz w:val="24"/>
          <w:szCs w:val="24"/>
        </w:rPr>
        <w:t xml:space="preserve"> </w:t>
      </w:r>
      <w:r w:rsidRPr="006A4C7D">
        <w:rPr>
          <w:rFonts w:cs="Calibri"/>
          <w:spacing w:val="-2"/>
          <w:sz w:val="24"/>
          <w:szCs w:val="24"/>
        </w:rPr>
        <w:t>práva</w:t>
      </w:r>
      <w:r>
        <w:rPr>
          <w:rFonts w:cs="Calibri"/>
          <w:spacing w:val="-2"/>
          <w:sz w:val="24"/>
          <w:szCs w:val="24"/>
        </w:rPr>
        <w:t xml:space="preserve"> </w:t>
      </w:r>
      <w:r w:rsidRPr="006A4C7D">
        <w:rPr>
          <w:rFonts w:cs="Calibri"/>
          <w:spacing w:val="-2"/>
          <w:sz w:val="24"/>
          <w:szCs w:val="24"/>
        </w:rPr>
        <w:t>vyplývající z</w:t>
      </w:r>
      <w:r>
        <w:rPr>
          <w:rFonts w:cs="Calibri"/>
          <w:spacing w:val="-2"/>
          <w:sz w:val="24"/>
          <w:szCs w:val="24"/>
        </w:rPr>
        <w:t> </w:t>
      </w:r>
      <w:r w:rsidRPr="006A4C7D">
        <w:rPr>
          <w:rFonts w:cs="Calibri"/>
          <w:spacing w:val="-2"/>
          <w:sz w:val="24"/>
          <w:szCs w:val="24"/>
        </w:rPr>
        <w:t>uvedeného</w:t>
      </w:r>
      <w:r>
        <w:rPr>
          <w:rFonts w:cs="Calibri"/>
          <w:spacing w:val="-2"/>
          <w:sz w:val="24"/>
          <w:szCs w:val="24"/>
        </w:rPr>
        <w:t xml:space="preserve"> </w:t>
      </w:r>
      <w:r w:rsidRPr="006A4C7D">
        <w:rPr>
          <w:rFonts w:cs="Calibri"/>
          <w:spacing w:val="-2"/>
          <w:sz w:val="24"/>
          <w:szCs w:val="24"/>
        </w:rPr>
        <w:t>nařízení a zákona. Souhlas se uděluje po dobu 1 roku, lhůta</w:t>
      </w:r>
      <w:r>
        <w:rPr>
          <w:rFonts w:cs="Calibri"/>
          <w:spacing w:val="-2"/>
          <w:sz w:val="24"/>
          <w:szCs w:val="24"/>
        </w:rPr>
        <w:t xml:space="preserve"> </w:t>
      </w:r>
      <w:r w:rsidRPr="006A4C7D">
        <w:rPr>
          <w:rFonts w:cs="Calibri"/>
          <w:spacing w:val="-2"/>
          <w:sz w:val="24"/>
          <w:szCs w:val="24"/>
        </w:rPr>
        <w:t>začíná</w:t>
      </w:r>
      <w:r>
        <w:rPr>
          <w:rFonts w:cs="Calibri"/>
          <w:spacing w:val="-2"/>
          <w:sz w:val="24"/>
          <w:szCs w:val="24"/>
        </w:rPr>
        <w:t xml:space="preserve"> </w:t>
      </w:r>
      <w:r w:rsidRPr="006A4C7D">
        <w:rPr>
          <w:rFonts w:cs="Calibri"/>
          <w:spacing w:val="-2"/>
          <w:sz w:val="24"/>
          <w:szCs w:val="24"/>
        </w:rPr>
        <w:t>běžet</w:t>
      </w:r>
      <w:r>
        <w:rPr>
          <w:rFonts w:cs="Calibri"/>
          <w:spacing w:val="-2"/>
          <w:sz w:val="24"/>
          <w:szCs w:val="24"/>
        </w:rPr>
        <w:t xml:space="preserve"> </w:t>
      </w:r>
      <w:r w:rsidRPr="006A4C7D">
        <w:rPr>
          <w:rFonts w:cs="Calibri"/>
          <w:spacing w:val="-2"/>
          <w:sz w:val="24"/>
          <w:szCs w:val="24"/>
        </w:rPr>
        <w:t>od</w:t>
      </w:r>
      <w:r>
        <w:rPr>
          <w:rFonts w:cs="Calibri"/>
          <w:spacing w:val="-2"/>
          <w:sz w:val="24"/>
          <w:szCs w:val="24"/>
        </w:rPr>
        <w:t xml:space="preserve"> </w:t>
      </w:r>
      <w:r w:rsidRPr="006A4C7D">
        <w:rPr>
          <w:rFonts w:cs="Calibri"/>
          <w:spacing w:val="-2"/>
          <w:sz w:val="24"/>
          <w:szCs w:val="24"/>
        </w:rPr>
        <w:t>začátku</w:t>
      </w:r>
      <w:r>
        <w:rPr>
          <w:rFonts w:cs="Calibri"/>
          <w:spacing w:val="-2"/>
          <w:sz w:val="24"/>
          <w:szCs w:val="24"/>
        </w:rPr>
        <w:t xml:space="preserve"> </w:t>
      </w:r>
      <w:r w:rsidRPr="006A4C7D">
        <w:rPr>
          <w:rFonts w:cs="Calibri"/>
          <w:spacing w:val="-2"/>
          <w:sz w:val="24"/>
          <w:szCs w:val="24"/>
        </w:rPr>
        <w:t>turnusu, kterého se dítě</w:t>
      </w:r>
      <w:r>
        <w:rPr>
          <w:rFonts w:cs="Calibri"/>
          <w:spacing w:val="-2"/>
          <w:sz w:val="24"/>
          <w:szCs w:val="24"/>
        </w:rPr>
        <w:t xml:space="preserve"> </w:t>
      </w:r>
      <w:r w:rsidRPr="006A4C7D">
        <w:rPr>
          <w:rFonts w:cs="Calibri"/>
          <w:spacing w:val="-2"/>
          <w:sz w:val="24"/>
          <w:szCs w:val="24"/>
        </w:rPr>
        <w:t>účastní. Dále</w:t>
      </w:r>
      <w:r>
        <w:rPr>
          <w:rFonts w:cs="Calibri"/>
          <w:spacing w:val="-2"/>
          <w:sz w:val="24"/>
          <w:szCs w:val="24"/>
        </w:rPr>
        <w:t xml:space="preserve"> </w:t>
      </w:r>
      <w:r w:rsidRPr="006A4C7D">
        <w:rPr>
          <w:rFonts w:cs="Calibri"/>
          <w:spacing w:val="-2"/>
          <w:sz w:val="24"/>
          <w:szCs w:val="24"/>
        </w:rPr>
        <w:t>také</w:t>
      </w:r>
      <w:r>
        <w:rPr>
          <w:rFonts w:cs="Calibri"/>
          <w:spacing w:val="-2"/>
          <w:sz w:val="24"/>
          <w:szCs w:val="24"/>
        </w:rPr>
        <w:t xml:space="preserve"> </w:t>
      </w:r>
      <w:r w:rsidRPr="006A4C7D">
        <w:rPr>
          <w:rFonts w:cs="Calibri"/>
          <w:spacing w:val="-2"/>
          <w:sz w:val="24"/>
          <w:szCs w:val="24"/>
        </w:rPr>
        <w:t>souhlasím s</w:t>
      </w:r>
      <w:r>
        <w:rPr>
          <w:rFonts w:cs="Calibri"/>
          <w:spacing w:val="-2"/>
          <w:sz w:val="24"/>
          <w:szCs w:val="24"/>
        </w:rPr>
        <w:t> </w:t>
      </w:r>
      <w:r w:rsidRPr="006A4C7D">
        <w:rPr>
          <w:rFonts w:cs="Calibri"/>
          <w:spacing w:val="-2"/>
          <w:sz w:val="24"/>
          <w:szCs w:val="24"/>
        </w:rPr>
        <w:t>pořizováním</w:t>
      </w:r>
      <w:r>
        <w:rPr>
          <w:rFonts w:cs="Calibri"/>
          <w:spacing w:val="-2"/>
          <w:sz w:val="24"/>
          <w:szCs w:val="24"/>
        </w:rPr>
        <w:t xml:space="preserve"> </w:t>
      </w:r>
      <w:r w:rsidRPr="006A4C7D">
        <w:rPr>
          <w:rFonts w:cs="Calibri"/>
          <w:spacing w:val="-2"/>
          <w:sz w:val="24"/>
          <w:szCs w:val="24"/>
        </w:rPr>
        <w:t>fotografií a audiovizuálních</w:t>
      </w:r>
      <w:r>
        <w:rPr>
          <w:rFonts w:cs="Calibri"/>
          <w:spacing w:val="-2"/>
          <w:sz w:val="24"/>
          <w:szCs w:val="24"/>
        </w:rPr>
        <w:t xml:space="preserve"> </w:t>
      </w:r>
      <w:r w:rsidRPr="006A4C7D">
        <w:rPr>
          <w:rFonts w:cs="Calibri"/>
          <w:spacing w:val="-2"/>
          <w:sz w:val="24"/>
          <w:szCs w:val="24"/>
        </w:rPr>
        <w:t>záznamů</w:t>
      </w:r>
      <w:r>
        <w:rPr>
          <w:rFonts w:cs="Calibri"/>
          <w:spacing w:val="-2"/>
          <w:sz w:val="24"/>
          <w:szCs w:val="24"/>
        </w:rPr>
        <w:t xml:space="preserve"> </w:t>
      </w:r>
      <w:r w:rsidRPr="006A4C7D">
        <w:rPr>
          <w:rFonts w:cs="Calibri"/>
          <w:spacing w:val="-2"/>
          <w:sz w:val="24"/>
          <w:szCs w:val="24"/>
        </w:rPr>
        <w:t>účastníka</w:t>
      </w:r>
      <w:r>
        <w:rPr>
          <w:rFonts w:cs="Calibri"/>
          <w:spacing w:val="-2"/>
          <w:sz w:val="24"/>
          <w:szCs w:val="24"/>
        </w:rPr>
        <w:t xml:space="preserve"> </w:t>
      </w:r>
      <w:r w:rsidRPr="006A4C7D">
        <w:rPr>
          <w:rFonts w:cs="Calibri"/>
          <w:spacing w:val="-2"/>
          <w:sz w:val="24"/>
          <w:szCs w:val="24"/>
        </w:rPr>
        <w:t>tábora „</w:t>
      </w:r>
      <w:proofErr w:type="spellStart"/>
      <w:r w:rsidRPr="006A4C7D">
        <w:rPr>
          <w:rFonts w:cs="Calibri"/>
          <w:spacing w:val="-2"/>
          <w:sz w:val="24"/>
          <w:szCs w:val="24"/>
        </w:rPr>
        <w:t>Pozdec</w:t>
      </w:r>
      <w:proofErr w:type="spellEnd"/>
      <w:r w:rsidRPr="006A4C7D">
        <w:rPr>
          <w:rFonts w:cs="Calibri"/>
          <w:spacing w:val="-2"/>
          <w:sz w:val="24"/>
          <w:szCs w:val="24"/>
        </w:rPr>
        <w:t>“ v</w:t>
      </w:r>
      <w:r>
        <w:rPr>
          <w:rFonts w:cs="Calibri"/>
          <w:spacing w:val="-2"/>
          <w:sz w:val="24"/>
          <w:szCs w:val="24"/>
        </w:rPr>
        <w:t> </w:t>
      </w:r>
      <w:r w:rsidRPr="006A4C7D">
        <w:rPr>
          <w:rFonts w:cs="Calibri"/>
          <w:spacing w:val="-2"/>
          <w:sz w:val="24"/>
          <w:szCs w:val="24"/>
        </w:rPr>
        <w:t>rámci</w:t>
      </w:r>
      <w:r>
        <w:rPr>
          <w:rFonts w:cs="Calibri"/>
          <w:spacing w:val="-2"/>
          <w:sz w:val="24"/>
          <w:szCs w:val="24"/>
        </w:rPr>
        <w:t xml:space="preserve"> </w:t>
      </w:r>
      <w:r w:rsidRPr="006A4C7D">
        <w:rPr>
          <w:rFonts w:cs="Calibri"/>
          <w:spacing w:val="-2"/>
          <w:sz w:val="24"/>
          <w:szCs w:val="24"/>
        </w:rPr>
        <w:t>jeho</w:t>
      </w:r>
      <w:r>
        <w:rPr>
          <w:rFonts w:cs="Calibri"/>
          <w:spacing w:val="-2"/>
          <w:sz w:val="24"/>
          <w:szCs w:val="24"/>
        </w:rPr>
        <w:t xml:space="preserve"> </w:t>
      </w:r>
      <w:r w:rsidRPr="006A4C7D">
        <w:rPr>
          <w:rFonts w:cs="Calibri"/>
          <w:spacing w:val="-2"/>
          <w:sz w:val="24"/>
          <w:szCs w:val="24"/>
        </w:rPr>
        <w:t>aktivit a jejich</w:t>
      </w:r>
      <w:r>
        <w:rPr>
          <w:rFonts w:cs="Calibri"/>
          <w:spacing w:val="-2"/>
          <w:sz w:val="24"/>
          <w:szCs w:val="24"/>
        </w:rPr>
        <w:t xml:space="preserve"> </w:t>
      </w:r>
      <w:r w:rsidRPr="006A4C7D">
        <w:rPr>
          <w:rFonts w:cs="Calibri"/>
          <w:spacing w:val="-2"/>
          <w:sz w:val="24"/>
          <w:szCs w:val="24"/>
        </w:rPr>
        <w:t>uveřejňováním v</w:t>
      </w:r>
      <w:r>
        <w:rPr>
          <w:rFonts w:cs="Calibri"/>
          <w:spacing w:val="-2"/>
          <w:sz w:val="24"/>
          <w:szCs w:val="24"/>
        </w:rPr>
        <w:t> </w:t>
      </w:r>
      <w:r w:rsidRPr="006A4C7D">
        <w:rPr>
          <w:rFonts w:cs="Calibri"/>
          <w:spacing w:val="-2"/>
          <w:sz w:val="24"/>
          <w:szCs w:val="24"/>
        </w:rPr>
        <w:t>propagačních</w:t>
      </w:r>
      <w:r>
        <w:rPr>
          <w:rFonts w:cs="Calibri"/>
          <w:spacing w:val="-2"/>
          <w:sz w:val="24"/>
          <w:szCs w:val="24"/>
        </w:rPr>
        <w:t xml:space="preserve"> </w:t>
      </w:r>
      <w:r w:rsidRPr="006A4C7D">
        <w:rPr>
          <w:rFonts w:cs="Calibri"/>
          <w:spacing w:val="-2"/>
          <w:sz w:val="24"/>
          <w:szCs w:val="24"/>
        </w:rPr>
        <w:t>materiálech</w:t>
      </w:r>
      <w:r>
        <w:rPr>
          <w:rFonts w:cs="Calibri"/>
          <w:spacing w:val="-2"/>
          <w:sz w:val="24"/>
          <w:szCs w:val="24"/>
        </w:rPr>
        <w:t xml:space="preserve"> </w:t>
      </w:r>
      <w:r w:rsidRPr="006A4C7D">
        <w:rPr>
          <w:rFonts w:cs="Calibri"/>
          <w:spacing w:val="-2"/>
          <w:sz w:val="24"/>
          <w:szCs w:val="24"/>
        </w:rPr>
        <w:t>včetně</w:t>
      </w:r>
      <w:r>
        <w:rPr>
          <w:rFonts w:cs="Calibri"/>
          <w:spacing w:val="-2"/>
          <w:sz w:val="24"/>
          <w:szCs w:val="24"/>
        </w:rPr>
        <w:t xml:space="preserve"> </w:t>
      </w:r>
      <w:r w:rsidRPr="006A4C7D">
        <w:rPr>
          <w:rFonts w:cs="Calibri"/>
          <w:spacing w:val="-2"/>
          <w:sz w:val="24"/>
          <w:szCs w:val="24"/>
        </w:rPr>
        <w:t>internetových</w:t>
      </w:r>
      <w:r>
        <w:rPr>
          <w:rFonts w:cs="Calibri"/>
          <w:spacing w:val="-2"/>
          <w:sz w:val="24"/>
          <w:szCs w:val="24"/>
        </w:rPr>
        <w:t xml:space="preserve"> </w:t>
      </w:r>
      <w:r w:rsidRPr="006A4C7D">
        <w:rPr>
          <w:rFonts w:cs="Calibri"/>
          <w:spacing w:val="-2"/>
          <w:sz w:val="24"/>
          <w:szCs w:val="24"/>
        </w:rPr>
        <w:t>stránek. Tyto</w:t>
      </w:r>
      <w:r>
        <w:rPr>
          <w:rFonts w:cs="Calibri"/>
          <w:spacing w:val="-2"/>
          <w:sz w:val="24"/>
          <w:szCs w:val="24"/>
        </w:rPr>
        <w:t xml:space="preserve"> </w:t>
      </w:r>
      <w:r w:rsidRPr="006A4C7D">
        <w:rPr>
          <w:rFonts w:cs="Calibri"/>
          <w:spacing w:val="-2"/>
          <w:sz w:val="24"/>
          <w:szCs w:val="24"/>
        </w:rPr>
        <w:t>fotografie a záznamy</w:t>
      </w:r>
      <w:r>
        <w:rPr>
          <w:rFonts w:cs="Calibri"/>
          <w:spacing w:val="-2"/>
          <w:sz w:val="24"/>
          <w:szCs w:val="24"/>
        </w:rPr>
        <w:t xml:space="preserve"> </w:t>
      </w:r>
      <w:r w:rsidRPr="006A4C7D">
        <w:rPr>
          <w:rFonts w:cs="Calibri"/>
          <w:spacing w:val="-2"/>
          <w:sz w:val="24"/>
          <w:szCs w:val="24"/>
        </w:rPr>
        <w:t>mohou</w:t>
      </w:r>
      <w:r>
        <w:rPr>
          <w:rFonts w:cs="Calibri"/>
          <w:spacing w:val="-2"/>
          <w:sz w:val="24"/>
          <w:szCs w:val="24"/>
        </w:rPr>
        <w:t xml:space="preserve"> </w:t>
      </w:r>
      <w:r w:rsidRPr="006A4C7D">
        <w:rPr>
          <w:rFonts w:cs="Calibri"/>
          <w:spacing w:val="-2"/>
          <w:sz w:val="24"/>
          <w:szCs w:val="24"/>
        </w:rPr>
        <w:t>být</w:t>
      </w:r>
      <w:r>
        <w:rPr>
          <w:rFonts w:cs="Calibri"/>
          <w:spacing w:val="-2"/>
          <w:sz w:val="24"/>
          <w:szCs w:val="24"/>
        </w:rPr>
        <w:t xml:space="preserve"> </w:t>
      </w:r>
      <w:r w:rsidRPr="006A4C7D">
        <w:rPr>
          <w:rFonts w:cs="Calibri"/>
          <w:spacing w:val="-2"/>
          <w:sz w:val="24"/>
          <w:szCs w:val="24"/>
        </w:rPr>
        <w:t>dostupné v</w:t>
      </w:r>
      <w:r>
        <w:rPr>
          <w:rFonts w:cs="Calibri"/>
          <w:spacing w:val="-2"/>
          <w:sz w:val="24"/>
          <w:szCs w:val="24"/>
        </w:rPr>
        <w:t> </w:t>
      </w:r>
      <w:r w:rsidRPr="006A4C7D">
        <w:rPr>
          <w:rFonts w:cs="Calibri"/>
          <w:spacing w:val="-2"/>
          <w:sz w:val="24"/>
          <w:szCs w:val="24"/>
        </w:rPr>
        <w:t>propagačních</w:t>
      </w:r>
      <w:r>
        <w:rPr>
          <w:rFonts w:cs="Calibri"/>
          <w:spacing w:val="-2"/>
          <w:sz w:val="24"/>
          <w:szCs w:val="24"/>
        </w:rPr>
        <w:t xml:space="preserve"> </w:t>
      </w:r>
      <w:r w:rsidRPr="006A4C7D">
        <w:rPr>
          <w:rFonts w:cs="Calibri"/>
          <w:spacing w:val="-2"/>
          <w:sz w:val="24"/>
          <w:szCs w:val="24"/>
        </w:rPr>
        <w:t>materiálech</w:t>
      </w:r>
      <w:r>
        <w:rPr>
          <w:rFonts w:cs="Calibri"/>
          <w:spacing w:val="-2"/>
          <w:sz w:val="24"/>
          <w:szCs w:val="24"/>
        </w:rPr>
        <w:t xml:space="preserve"> </w:t>
      </w:r>
      <w:r w:rsidRPr="006A4C7D">
        <w:rPr>
          <w:rFonts w:cs="Calibri"/>
          <w:spacing w:val="-2"/>
          <w:sz w:val="24"/>
          <w:szCs w:val="24"/>
        </w:rPr>
        <w:t>i po uplynutí</w:t>
      </w:r>
      <w:r>
        <w:rPr>
          <w:rFonts w:cs="Calibri"/>
          <w:spacing w:val="-2"/>
          <w:sz w:val="24"/>
          <w:szCs w:val="24"/>
        </w:rPr>
        <w:t xml:space="preserve"> </w:t>
      </w:r>
      <w:r w:rsidRPr="006A4C7D">
        <w:rPr>
          <w:rFonts w:cs="Calibri"/>
          <w:spacing w:val="-2"/>
          <w:sz w:val="24"/>
          <w:szCs w:val="24"/>
        </w:rPr>
        <w:t>doby</w:t>
      </w:r>
      <w:r>
        <w:rPr>
          <w:rFonts w:cs="Calibri"/>
          <w:spacing w:val="-2"/>
          <w:sz w:val="24"/>
          <w:szCs w:val="24"/>
        </w:rPr>
        <w:t xml:space="preserve"> </w:t>
      </w:r>
      <w:r w:rsidRPr="006A4C7D">
        <w:rPr>
          <w:rFonts w:cs="Calibri"/>
          <w:spacing w:val="-2"/>
          <w:sz w:val="24"/>
          <w:szCs w:val="24"/>
        </w:rPr>
        <w:t>souhlasu</w:t>
      </w:r>
      <w:r>
        <w:rPr>
          <w:rFonts w:cs="Calibri"/>
          <w:spacing w:val="-2"/>
          <w:sz w:val="24"/>
          <w:szCs w:val="24"/>
        </w:rPr>
        <w:t xml:space="preserve"> </w:t>
      </w:r>
      <w:r w:rsidRPr="006A4C7D">
        <w:rPr>
          <w:rFonts w:cs="Calibri"/>
          <w:spacing w:val="-2"/>
          <w:sz w:val="24"/>
          <w:szCs w:val="24"/>
        </w:rPr>
        <w:t>uvedeného</w:t>
      </w:r>
      <w:r>
        <w:rPr>
          <w:rFonts w:cs="Calibri"/>
          <w:spacing w:val="-2"/>
          <w:sz w:val="24"/>
          <w:szCs w:val="24"/>
        </w:rPr>
        <w:t xml:space="preserve"> </w:t>
      </w:r>
      <w:r w:rsidRPr="006A4C7D">
        <w:rPr>
          <w:rFonts w:cs="Calibri"/>
          <w:spacing w:val="-2"/>
          <w:sz w:val="24"/>
          <w:szCs w:val="24"/>
        </w:rPr>
        <w:t>výše.</w:t>
      </w:r>
    </w:p>
    <w:p w14:paraId="5B284E69" w14:textId="77777777" w:rsidR="008921D7" w:rsidRDefault="008921D7" w:rsidP="006A4C7D">
      <w:pPr>
        <w:widowControl w:val="0"/>
        <w:autoSpaceDE w:val="0"/>
        <w:autoSpaceDN w:val="0"/>
        <w:adjustRightInd w:val="0"/>
        <w:spacing w:after="0" w:line="240" w:lineRule="auto"/>
        <w:ind w:left="116" w:right="49"/>
        <w:jc w:val="both"/>
        <w:rPr>
          <w:rFonts w:cs="Calibri"/>
          <w:spacing w:val="-2"/>
          <w:sz w:val="24"/>
          <w:szCs w:val="24"/>
        </w:rPr>
      </w:pPr>
    </w:p>
    <w:p w14:paraId="3454FC05" w14:textId="77777777" w:rsidR="006A4C7D" w:rsidRDefault="006A4C7D" w:rsidP="006A4C7D">
      <w:pPr>
        <w:widowControl w:val="0"/>
        <w:autoSpaceDE w:val="0"/>
        <w:autoSpaceDN w:val="0"/>
        <w:adjustRightInd w:val="0"/>
        <w:spacing w:after="0" w:line="240" w:lineRule="auto"/>
        <w:ind w:left="116" w:right="49"/>
        <w:jc w:val="both"/>
        <w:rPr>
          <w:rFonts w:cs="Calibri"/>
          <w:spacing w:val="-2"/>
          <w:sz w:val="24"/>
          <w:szCs w:val="24"/>
        </w:rPr>
      </w:pPr>
    </w:p>
    <w:p w14:paraId="3B55188B" w14:textId="77777777" w:rsidR="008921D7" w:rsidRPr="006A4C7D" w:rsidRDefault="008921D7" w:rsidP="006A4C7D">
      <w:pPr>
        <w:widowControl w:val="0"/>
        <w:autoSpaceDE w:val="0"/>
        <w:autoSpaceDN w:val="0"/>
        <w:adjustRightInd w:val="0"/>
        <w:spacing w:after="0" w:line="240" w:lineRule="auto"/>
        <w:ind w:left="116" w:right="49"/>
        <w:jc w:val="both"/>
        <w:rPr>
          <w:rFonts w:cs="Calibri"/>
          <w:spacing w:val="-2"/>
          <w:sz w:val="24"/>
          <w:szCs w:val="24"/>
        </w:rPr>
      </w:pPr>
    </w:p>
    <w:p w14:paraId="4A9B6656" w14:textId="5F60A986" w:rsidR="008921D7" w:rsidRPr="000D7982" w:rsidRDefault="008921D7" w:rsidP="008921D7">
      <w:pPr>
        <w:widowControl w:val="0"/>
        <w:tabs>
          <w:tab w:val="left" w:pos="1240"/>
          <w:tab w:val="left" w:pos="2900"/>
        </w:tabs>
        <w:autoSpaceDE w:val="0"/>
        <w:autoSpaceDN w:val="0"/>
        <w:adjustRightInd w:val="0"/>
        <w:spacing w:before="10" w:after="0" w:line="240" w:lineRule="auto"/>
        <w:ind w:left="115" w:right="-62"/>
        <w:rPr>
          <w:rFonts w:cs="Calibri"/>
          <w:spacing w:val="1"/>
          <w:sz w:val="24"/>
          <w:szCs w:val="24"/>
        </w:rPr>
      </w:pPr>
      <w:r w:rsidRPr="000D7982">
        <w:rPr>
          <w:rFonts w:cs="Calibri"/>
          <w:spacing w:val="1"/>
          <w:sz w:val="24"/>
          <w:szCs w:val="24"/>
        </w:rPr>
        <w:t>V</w:t>
      </w:r>
      <w:r w:rsidRPr="000D7982">
        <w:rPr>
          <w:rFonts w:cs="Calibri"/>
          <w:sz w:val="24"/>
          <w:szCs w:val="24"/>
          <w:u w:val="single"/>
        </w:rPr>
        <w:tab/>
      </w:r>
      <w:r w:rsidRPr="000D7982">
        <w:rPr>
          <w:rFonts w:cs="Calibri"/>
          <w:spacing w:val="1"/>
          <w:sz w:val="24"/>
          <w:szCs w:val="24"/>
        </w:rPr>
        <w:t>dn</w:t>
      </w:r>
      <w:r w:rsidRPr="000D7982">
        <w:rPr>
          <w:rFonts w:cs="Calibri"/>
          <w:sz w:val="24"/>
          <w:szCs w:val="24"/>
        </w:rPr>
        <w:t xml:space="preserve">e </w:t>
      </w:r>
      <w:r w:rsidRPr="000D7982">
        <w:rPr>
          <w:rFonts w:cs="Calibri"/>
          <w:sz w:val="24"/>
          <w:szCs w:val="24"/>
          <w:u w:val="single"/>
        </w:rPr>
        <w:tab/>
      </w:r>
      <w:r w:rsidRPr="000D7982">
        <w:rPr>
          <w:rFonts w:cs="Calibri"/>
          <w:spacing w:val="7"/>
          <w:sz w:val="24"/>
          <w:szCs w:val="24"/>
        </w:rPr>
        <w:t>2</w:t>
      </w:r>
      <w:r w:rsidRPr="000D7982">
        <w:rPr>
          <w:rFonts w:cs="Calibri"/>
          <w:spacing w:val="1"/>
          <w:sz w:val="24"/>
          <w:szCs w:val="24"/>
        </w:rPr>
        <w:t>0</w:t>
      </w:r>
      <w:r w:rsidR="008E2914">
        <w:rPr>
          <w:rFonts w:cs="Calibri"/>
          <w:spacing w:val="1"/>
          <w:sz w:val="24"/>
          <w:szCs w:val="24"/>
        </w:rPr>
        <w:t>2</w:t>
      </w:r>
      <w:r w:rsidR="00FD61A6">
        <w:rPr>
          <w:rFonts w:cs="Calibri"/>
          <w:spacing w:val="1"/>
          <w:sz w:val="24"/>
          <w:szCs w:val="24"/>
        </w:rPr>
        <w:t>1</w:t>
      </w:r>
    </w:p>
    <w:p w14:paraId="46B1C2EA"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rPr>
          <w:rFonts w:cs="Calibri"/>
          <w:spacing w:val="1"/>
          <w:sz w:val="20"/>
          <w:szCs w:val="20"/>
        </w:rPr>
      </w:pPr>
      <w:r w:rsidRPr="002C45C2">
        <w:rPr>
          <w:rFonts w:cs="Calibri"/>
          <w:spacing w:val="1"/>
          <w:sz w:val="20"/>
          <w:szCs w:val="20"/>
        </w:rPr>
        <w:t>(datum nástupu do tábora)</w:t>
      </w:r>
    </w:p>
    <w:p w14:paraId="2C8F6466"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rPr>
          <w:rFonts w:cs="Calibri"/>
          <w:spacing w:val="1"/>
          <w:sz w:val="28"/>
          <w:szCs w:val="28"/>
        </w:rPr>
      </w:pPr>
    </w:p>
    <w:p w14:paraId="140B6B48"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jc w:val="right"/>
        <w:rPr>
          <w:rFonts w:cs="Calibri"/>
          <w:spacing w:val="1"/>
          <w:sz w:val="28"/>
          <w:szCs w:val="28"/>
        </w:rPr>
      </w:pPr>
      <w:r w:rsidRPr="002C45C2">
        <w:rPr>
          <w:rFonts w:cs="Calibri"/>
          <w:spacing w:val="1"/>
          <w:sz w:val="28"/>
          <w:szCs w:val="28"/>
        </w:rPr>
        <w:t>_____________________________</w:t>
      </w:r>
    </w:p>
    <w:p w14:paraId="151F74E9"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jc w:val="center"/>
        <w:rPr>
          <w:rFonts w:cs="Calibri"/>
          <w:sz w:val="20"/>
          <w:szCs w:val="20"/>
        </w:rPr>
      </w:pPr>
      <w:r w:rsidRPr="002C45C2">
        <w:rPr>
          <w:rFonts w:cs="Calibri"/>
          <w:sz w:val="20"/>
          <w:szCs w:val="20"/>
        </w:rPr>
        <w:t xml:space="preserve">                                                                                                                  podpis zákonného zástupce</w:t>
      </w:r>
    </w:p>
    <w:p w14:paraId="72D4DA9E" w14:textId="77777777" w:rsidR="008921D7" w:rsidRDefault="008921D7" w:rsidP="008921D7">
      <w:pPr>
        <w:widowControl w:val="0"/>
        <w:tabs>
          <w:tab w:val="left" w:pos="1240"/>
          <w:tab w:val="left" w:pos="2900"/>
        </w:tabs>
        <w:autoSpaceDE w:val="0"/>
        <w:autoSpaceDN w:val="0"/>
        <w:adjustRightInd w:val="0"/>
        <w:spacing w:before="10" w:after="0" w:line="240" w:lineRule="auto"/>
        <w:ind w:left="115" w:right="-62"/>
        <w:jc w:val="center"/>
        <w:rPr>
          <w:rFonts w:cs="Calibri"/>
          <w:b/>
          <w:sz w:val="24"/>
          <w:szCs w:val="24"/>
        </w:rPr>
      </w:pPr>
    </w:p>
    <w:p w14:paraId="6AD3E6A4" w14:textId="77777777" w:rsidR="006A4C7D" w:rsidRPr="000D7982" w:rsidRDefault="006A4C7D" w:rsidP="000D7982">
      <w:pPr>
        <w:widowControl w:val="0"/>
        <w:autoSpaceDE w:val="0"/>
        <w:autoSpaceDN w:val="0"/>
        <w:adjustRightInd w:val="0"/>
        <w:spacing w:after="0" w:line="240" w:lineRule="auto"/>
        <w:ind w:left="116" w:right="49"/>
        <w:jc w:val="both"/>
        <w:rPr>
          <w:rFonts w:cs="Calibri"/>
          <w:spacing w:val="-2"/>
          <w:sz w:val="24"/>
          <w:szCs w:val="24"/>
        </w:rPr>
      </w:pPr>
    </w:p>
    <w:p w14:paraId="5E441C89" w14:textId="77777777" w:rsidR="000D7982" w:rsidRDefault="000D7982" w:rsidP="000D7982">
      <w:pPr>
        <w:widowControl w:val="0"/>
        <w:autoSpaceDE w:val="0"/>
        <w:autoSpaceDN w:val="0"/>
        <w:adjustRightInd w:val="0"/>
        <w:spacing w:after="0" w:line="240" w:lineRule="auto"/>
        <w:ind w:left="116" w:right="49"/>
        <w:jc w:val="both"/>
        <w:rPr>
          <w:rFonts w:cs="Calibri"/>
          <w:spacing w:val="-2"/>
          <w:sz w:val="24"/>
          <w:szCs w:val="24"/>
        </w:rPr>
      </w:pPr>
    </w:p>
    <w:p w14:paraId="76079074" w14:textId="7AF5BCC3" w:rsidR="008921D7" w:rsidRDefault="008921D7" w:rsidP="000D7982">
      <w:pPr>
        <w:widowControl w:val="0"/>
        <w:autoSpaceDE w:val="0"/>
        <w:autoSpaceDN w:val="0"/>
        <w:adjustRightInd w:val="0"/>
        <w:spacing w:after="0" w:line="240" w:lineRule="auto"/>
        <w:ind w:left="116" w:right="49"/>
        <w:jc w:val="both"/>
        <w:rPr>
          <w:rFonts w:cs="Calibri"/>
          <w:spacing w:val="-2"/>
          <w:sz w:val="24"/>
          <w:szCs w:val="24"/>
        </w:rPr>
      </w:pPr>
    </w:p>
    <w:p w14:paraId="4057790E" w14:textId="76CBDD6F" w:rsidR="0031346C" w:rsidRDefault="0031346C" w:rsidP="000D7982">
      <w:pPr>
        <w:widowControl w:val="0"/>
        <w:autoSpaceDE w:val="0"/>
        <w:autoSpaceDN w:val="0"/>
        <w:adjustRightInd w:val="0"/>
        <w:spacing w:after="0" w:line="240" w:lineRule="auto"/>
        <w:ind w:left="116" w:right="49"/>
        <w:jc w:val="both"/>
        <w:rPr>
          <w:rFonts w:cs="Calibri"/>
          <w:spacing w:val="-2"/>
          <w:sz w:val="24"/>
          <w:szCs w:val="24"/>
        </w:rPr>
      </w:pPr>
    </w:p>
    <w:p w14:paraId="05FAD2E1" w14:textId="77777777" w:rsidR="0031346C" w:rsidRDefault="0031346C" w:rsidP="000D7982">
      <w:pPr>
        <w:widowControl w:val="0"/>
        <w:autoSpaceDE w:val="0"/>
        <w:autoSpaceDN w:val="0"/>
        <w:adjustRightInd w:val="0"/>
        <w:spacing w:after="0" w:line="240" w:lineRule="auto"/>
        <w:ind w:left="116" w:right="49"/>
        <w:jc w:val="both"/>
        <w:rPr>
          <w:rFonts w:cs="Calibri"/>
          <w:spacing w:val="-2"/>
          <w:sz w:val="24"/>
          <w:szCs w:val="24"/>
        </w:rPr>
      </w:pPr>
    </w:p>
    <w:p w14:paraId="23D8A715" w14:textId="77777777" w:rsidR="000D7982" w:rsidRPr="008921D7" w:rsidRDefault="000D7982" w:rsidP="000D7982">
      <w:pPr>
        <w:widowControl w:val="0"/>
        <w:autoSpaceDE w:val="0"/>
        <w:autoSpaceDN w:val="0"/>
        <w:adjustRightInd w:val="0"/>
        <w:spacing w:after="0" w:line="240" w:lineRule="auto"/>
        <w:ind w:left="116" w:right="49"/>
        <w:jc w:val="both"/>
        <w:rPr>
          <w:rFonts w:cs="Calibri"/>
          <w:b/>
          <w:spacing w:val="-2"/>
          <w:sz w:val="28"/>
          <w:szCs w:val="28"/>
        </w:rPr>
      </w:pPr>
      <w:r w:rsidRPr="008921D7">
        <w:rPr>
          <w:rFonts w:cs="Calibri"/>
          <w:b/>
          <w:spacing w:val="-2"/>
          <w:sz w:val="28"/>
          <w:szCs w:val="28"/>
        </w:rPr>
        <w:lastRenderedPageBreak/>
        <w:t xml:space="preserve">   B. UPOZORNĚNÍ</w:t>
      </w:r>
    </w:p>
    <w:p w14:paraId="498E8CDF" w14:textId="77777777" w:rsidR="000D7982" w:rsidRPr="000D7982" w:rsidRDefault="000D7982" w:rsidP="000D7982">
      <w:pPr>
        <w:widowControl w:val="0"/>
        <w:autoSpaceDE w:val="0"/>
        <w:autoSpaceDN w:val="0"/>
        <w:adjustRightInd w:val="0"/>
        <w:spacing w:after="0" w:line="240" w:lineRule="auto"/>
        <w:ind w:left="116" w:right="49"/>
        <w:jc w:val="both"/>
        <w:rPr>
          <w:rFonts w:cs="Calibri"/>
          <w:b/>
          <w:spacing w:val="-2"/>
          <w:sz w:val="24"/>
          <w:szCs w:val="24"/>
        </w:rPr>
      </w:pPr>
    </w:p>
    <w:p w14:paraId="7CBF2259" w14:textId="77777777" w:rsidR="000D7982" w:rsidRPr="000D7982" w:rsidRDefault="000D7982" w:rsidP="000D7982">
      <w:pPr>
        <w:widowControl w:val="0"/>
        <w:autoSpaceDE w:val="0"/>
        <w:autoSpaceDN w:val="0"/>
        <w:adjustRightInd w:val="0"/>
        <w:spacing w:line="240" w:lineRule="auto"/>
        <w:ind w:left="116" w:right="49"/>
        <w:rPr>
          <w:rFonts w:cs="Calibri"/>
          <w:spacing w:val="-2"/>
          <w:sz w:val="24"/>
          <w:szCs w:val="24"/>
        </w:rPr>
      </w:pPr>
      <w:r w:rsidRPr="000D7982">
        <w:rPr>
          <w:rFonts w:cs="Calibri"/>
          <w:spacing w:val="-2"/>
          <w:sz w:val="24"/>
          <w:szCs w:val="24"/>
        </w:rPr>
        <w:t>U svého dítěte upozorňuji na: _________________________________________________________________________________________________________________________</w:t>
      </w:r>
      <w:r>
        <w:rPr>
          <w:rFonts w:cs="Calibri"/>
          <w:spacing w:val="-2"/>
          <w:sz w:val="24"/>
          <w:szCs w:val="24"/>
        </w:rPr>
        <w:t>_____________________________</w:t>
      </w:r>
    </w:p>
    <w:p w14:paraId="4B959A48" w14:textId="77777777" w:rsidR="000D7982" w:rsidRPr="000D7982" w:rsidRDefault="000D7982" w:rsidP="000D7982">
      <w:pPr>
        <w:widowControl w:val="0"/>
        <w:autoSpaceDE w:val="0"/>
        <w:autoSpaceDN w:val="0"/>
        <w:adjustRightInd w:val="0"/>
        <w:spacing w:line="240" w:lineRule="auto"/>
        <w:ind w:left="116" w:right="49"/>
        <w:rPr>
          <w:rFonts w:cs="Calibri"/>
          <w:spacing w:val="-2"/>
          <w:sz w:val="24"/>
          <w:szCs w:val="24"/>
        </w:rPr>
      </w:pPr>
      <w:r w:rsidRPr="000D7982">
        <w:rPr>
          <w:rFonts w:cs="Calibri"/>
          <w:spacing w:val="-2"/>
          <w:sz w:val="24"/>
          <w:szCs w:val="24"/>
        </w:rPr>
        <w:t>Alergie: ________________________________________________________________________________________________________________</w:t>
      </w:r>
      <w:r>
        <w:rPr>
          <w:rFonts w:cs="Calibri"/>
          <w:spacing w:val="-2"/>
          <w:sz w:val="24"/>
          <w:szCs w:val="24"/>
        </w:rPr>
        <w:t>______________________________________</w:t>
      </w:r>
    </w:p>
    <w:p w14:paraId="454C9000" w14:textId="77777777" w:rsidR="000D7982" w:rsidRPr="000D7982" w:rsidRDefault="000D7982" w:rsidP="000D7982">
      <w:pPr>
        <w:widowControl w:val="0"/>
        <w:autoSpaceDE w:val="0"/>
        <w:autoSpaceDN w:val="0"/>
        <w:adjustRightInd w:val="0"/>
        <w:spacing w:line="240" w:lineRule="auto"/>
        <w:ind w:left="116" w:right="49"/>
        <w:rPr>
          <w:rFonts w:cs="Calibri"/>
          <w:spacing w:val="-2"/>
          <w:sz w:val="24"/>
          <w:szCs w:val="24"/>
        </w:rPr>
      </w:pPr>
      <w:r w:rsidRPr="000D7982">
        <w:rPr>
          <w:rFonts w:cs="Calibri"/>
          <w:spacing w:val="-2"/>
          <w:sz w:val="24"/>
          <w:szCs w:val="24"/>
        </w:rPr>
        <w:t>Užívané léky (+ dávkování): ___________________________________________________________________________________________________________________________</w:t>
      </w:r>
      <w:r>
        <w:rPr>
          <w:rFonts w:cs="Calibri"/>
          <w:spacing w:val="-2"/>
          <w:sz w:val="24"/>
          <w:szCs w:val="24"/>
        </w:rPr>
        <w:t>___________________________</w:t>
      </w:r>
    </w:p>
    <w:p w14:paraId="253D33A8" w14:textId="77777777" w:rsidR="000D7982" w:rsidRPr="000D7982" w:rsidRDefault="000D7982" w:rsidP="000D7982">
      <w:pPr>
        <w:widowControl w:val="0"/>
        <w:autoSpaceDE w:val="0"/>
        <w:autoSpaceDN w:val="0"/>
        <w:adjustRightInd w:val="0"/>
        <w:spacing w:line="240" w:lineRule="auto"/>
        <w:ind w:left="116" w:right="49"/>
        <w:rPr>
          <w:rFonts w:cs="Calibri"/>
          <w:spacing w:val="-2"/>
          <w:sz w:val="24"/>
          <w:szCs w:val="24"/>
        </w:rPr>
      </w:pPr>
      <w:r w:rsidRPr="000D7982">
        <w:rPr>
          <w:rFonts w:cs="Calibri"/>
          <w:spacing w:val="-2"/>
          <w:sz w:val="24"/>
          <w:szCs w:val="24"/>
        </w:rPr>
        <w:t xml:space="preserve">Jiná sdělení: </w:t>
      </w:r>
      <w:r>
        <w:rPr>
          <w:rFonts w:cs="Calibri"/>
          <w:spacing w:val="-2"/>
          <w:sz w:val="24"/>
          <w:szCs w:val="24"/>
        </w:rPr>
        <w:t>________________</w:t>
      </w:r>
      <w:r w:rsidRPr="000D7982">
        <w:rPr>
          <w:rFonts w:cs="Calibri"/>
          <w:spacing w:val="-2"/>
          <w:sz w:val="24"/>
          <w:szCs w:val="24"/>
        </w:rPr>
        <w:t>_________________________________________________</w:t>
      </w:r>
    </w:p>
    <w:p w14:paraId="37F37DD6" w14:textId="77777777" w:rsidR="000D7982" w:rsidRPr="000D7982" w:rsidRDefault="000D7982" w:rsidP="000D7982">
      <w:pPr>
        <w:widowControl w:val="0"/>
        <w:autoSpaceDE w:val="0"/>
        <w:autoSpaceDN w:val="0"/>
        <w:adjustRightInd w:val="0"/>
        <w:spacing w:line="240" w:lineRule="auto"/>
        <w:ind w:left="116" w:right="49"/>
        <w:jc w:val="both"/>
        <w:rPr>
          <w:rFonts w:cs="Calibri"/>
          <w:spacing w:val="-2"/>
          <w:sz w:val="24"/>
          <w:szCs w:val="24"/>
        </w:rPr>
      </w:pPr>
      <w:r w:rsidRPr="000D7982">
        <w:rPr>
          <w:rFonts w:cs="Calibri"/>
          <w:spacing w:val="-2"/>
          <w:sz w:val="24"/>
          <w:szCs w:val="24"/>
        </w:rPr>
        <w:t>Dítě prodělalo plané neštovice:            ANO  -  NE</w:t>
      </w:r>
    </w:p>
    <w:p w14:paraId="132F515D" w14:textId="77777777" w:rsidR="000D7982" w:rsidRPr="000D7982" w:rsidRDefault="000D7982" w:rsidP="000D7982">
      <w:pPr>
        <w:widowControl w:val="0"/>
        <w:autoSpaceDE w:val="0"/>
        <w:autoSpaceDN w:val="0"/>
        <w:adjustRightInd w:val="0"/>
        <w:spacing w:line="240" w:lineRule="auto"/>
        <w:ind w:left="116" w:right="49"/>
        <w:jc w:val="both"/>
        <w:rPr>
          <w:rFonts w:cs="Calibri"/>
          <w:spacing w:val="-2"/>
          <w:sz w:val="24"/>
          <w:szCs w:val="24"/>
        </w:rPr>
      </w:pPr>
      <w:r w:rsidRPr="000D7982">
        <w:rPr>
          <w:rFonts w:cs="Calibri"/>
          <w:spacing w:val="-2"/>
          <w:sz w:val="24"/>
          <w:szCs w:val="24"/>
        </w:rPr>
        <w:t xml:space="preserve">Tetanus: poslední očkování v </w:t>
      </w:r>
      <w:proofErr w:type="gramStart"/>
      <w:r w:rsidRPr="000D7982">
        <w:rPr>
          <w:rFonts w:cs="Calibri"/>
          <w:spacing w:val="-2"/>
          <w:sz w:val="24"/>
          <w:szCs w:val="24"/>
        </w:rPr>
        <w:t>roce  _</w:t>
      </w:r>
      <w:proofErr w:type="gramEnd"/>
      <w:r w:rsidRPr="000D7982">
        <w:rPr>
          <w:rFonts w:cs="Calibri"/>
          <w:spacing w:val="-2"/>
          <w:sz w:val="24"/>
          <w:szCs w:val="24"/>
        </w:rPr>
        <w:t>___________</w:t>
      </w:r>
    </w:p>
    <w:p w14:paraId="19510F5D" w14:textId="77777777" w:rsidR="000D7982" w:rsidRPr="000D7982" w:rsidRDefault="000D7982" w:rsidP="000D7982">
      <w:pPr>
        <w:widowControl w:val="0"/>
        <w:autoSpaceDE w:val="0"/>
        <w:autoSpaceDN w:val="0"/>
        <w:adjustRightInd w:val="0"/>
        <w:spacing w:after="0" w:line="240" w:lineRule="auto"/>
        <w:ind w:left="116" w:right="49"/>
        <w:jc w:val="both"/>
        <w:rPr>
          <w:rFonts w:cs="Calibri"/>
          <w:spacing w:val="-2"/>
          <w:sz w:val="24"/>
          <w:szCs w:val="24"/>
        </w:rPr>
      </w:pPr>
      <w:r w:rsidRPr="000D7982">
        <w:rPr>
          <w:rFonts w:cs="Calibri"/>
          <w:spacing w:val="-2"/>
          <w:sz w:val="24"/>
          <w:szCs w:val="24"/>
        </w:rPr>
        <w:t>Dítě je:</w:t>
      </w:r>
    </w:p>
    <w:p w14:paraId="55C72D90" w14:textId="77777777" w:rsidR="000D7982" w:rsidRPr="000D7982" w:rsidRDefault="000D7982" w:rsidP="000D7982">
      <w:pPr>
        <w:widowControl w:val="0"/>
        <w:numPr>
          <w:ilvl w:val="0"/>
          <w:numId w:val="1"/>
        </w:numPr>
        <w:autoSpaceDE w:val="0"/>
        <w:autoSpaceDN w:val="0"/>
        <w:adjustRightInd w:val="0"/>
        <w:spacing w:after="0" w:line="240" w:lineRule="auto"/>
        <w:ind w:right="49"/>
        <w:jc w:val="both"/>
        <w:rPr>
          <w:rFonts w:cs="Calibri"/>
          <w:spacing w:val="-2"/>
          <w:sz w:val="24"/>
          <w:szCs w:val="24"/>
        </w:rPr>
      </w:pPr>
      <w:r w:rsidRPr="000D7982">
        <w:rPr>
          <w:rFonts w:cs="Calibri"/>
          <w:spacing w:val="-2"/>
          <w:sz w:val="24"/>
          <w:szCs w:val="24"/>
        </w:rPr>
        <w:t>neplavec</w:t>
      </w:r>
    </w:p>
    <w:p w14:paraId="552BD1CA" w14:textId="77777777" w:rsidR="000D7982" w:rsidRPr="000D7982" w:rsidRDefault="000D7982" w:rsidP="000D7982">
      <w:pPr>
        <w:widowControl w:val="0"/>
        <w:numPr>
          <w:ilvl w:val="0"/>
          <w:numId w:val="1"/>
        </w:numPr>
        <w:autoSpaceDE w:val="0"/>
        <w:autoSpaceDN w:val="0"/>
        <w:adjustRightInd w:val="0"/>
        <w:spacing w:after="0" w:line="240" w:lineRule="auto"/>
        <w:ind w:right="49"/>
        <w:jc w:val="both"/>
        <w:rPr>
          <w:rFonts w:cs="Calibri"/>
          <w:spacing w:val="-2"/>
          <w:sz w:val="24"/>
          <w:szCs w:val="24"/>
        </w:rPr>
      </w:pPr>
      <w:r w:rsidRPr="000D7982">
        <w:rPr>
          <w:rFonts w:cs="Calibri"/>
          <w:spacing w:val="-2"/>
          <w:sz w:val="24"/>
          <w:szCs w:val="24"/>
        </w:rPr>
        <w:t>začínající plavec</w:t>
      </w:r>
    </w:p>
    <w:p w14:paraId="0D1C227B" w14:textId="77777777" w:rsidR="000D7982" w:rsidRPr="000D7982" w:rsidRDefault="000D7982" w:rsidP="000D7982">
      <w:pPr>
        <w:widowControl w:val="0"/>
        <w:numPr>
          <w:ilvl w:val="0"/>
          <w:numId w:val="1"/>
        </w:numPr>
        <w:autoSpaceDE w:val="0"/>
        <w:autoSpaceDN w:val="0"/>
        <w:adjustRightInd w:val="0"/>
        <w:spacing w:after="0" w:line="240" w:lineRule="auto"/>
        <w:ind w:right="49"/>
        <w:jc w:val="both"/>
        <w:rPr>
          <w:rFonts w:cs="Calibri"/>
          <w:spacing w:val="-2"/>
          <w:sz w:val="24"/>
          <w:szCs w:val="24"/>
        </w:rPr>
      </w:pPr>
      <w:r w:rsidRPr="000D7982">
        <w:rPr>
          <w:rFonts w:cs="Calibri"/>
          <w:spacing w:val="-2"/>
          <w:sz w:val="24"/>
          <w:szCs w:val="24"/>
        </w:rPr>
        <w:t>dobrý plavec (uplave __________ metrů)</w:t>
      </w:r>
    </w:p>
    <w:p w14:paraId="0B6371F9" w14:textId="77777777" w:rsidR="000D7982" w:rsidRPr="000D7982" w:rsidRDefault="000D7982" w:rsidP="000D7982">
      <w:pPr>
        <w:widowControl w:val="0"/>
        <w:autoSpaceDE w:val="0"/>
        <w:autoSpaceDN w:val="0"/>
        <w:adjustRightInd w:val="0"/>
        <w:spacing w:after="0" w:line="200" w:lineRule="exact"/>
        <w:rPr>
          <w:rFonts w:cs="Calibri"/>
          <w:sz w:val="24"/>
          <w:szCs w:val="24"/>
        </w:rPr>
      </w:pPr>
    </w:p>
    <w:p w14:paraId="01181429" w14:textId="77777777" w:rsidR="000D7982" w:rsidRPr="000D7982" w:rsidRDefault="000D7982" w:rsidP="000D7982">
      <w:pPr>
        <w:widowControl w:val="0"/>
        <w:autoSpaceDE w:val="0"/>
        <w:autoSpaceDN w:val="0"/>
        <w:adjustRightInd w:val="0"/>
        <w:spacing w:after="0" w:line="200" w:lineRule="exact"/>
        <w:rPr>
          <w:rFonts w:cs="Calibri"/>
          <w:sz w:val="24"/>
          <w:szCs w:val="24"/>
        </w:rPr>
      </w:pPr>
    </w:p>
    <w:p w14:paraId="13CA0CF0" w14:textId="77777777" w:rsidR="000D7982" w:rsidRDefault="000D7982" w:rsidP="000D7982">
      <w:pPr>
        <w:widowControl w:val="0"/>
        <w:autoSpaceDE w:val="0"/>
        <w:autoSpaceDN w:val="0"/>
        <w:adjustRightInd w:val="0"/>
        <w:spacing w:after="0" w:line="280" w:lineRule="exact"/>
        <w:rPr>
          <w:rFonts w:cs="Calibri"/>
          <w:sz w:val="24"/>
          <w:szCs w:val="24"/>
        </w:rPr>
      </w:pPr>
    </w:p>
    <w:p w14:paraId="495F14D3" w14:textId="77777777" w:rsidR="008921D7" w:rsidRPr="000D7982" w:rsidRDefault="008921D7" w:rsidP="000D7982">
      <w:pPr>
        <w:widowControl w:val="0"/>
        <w:autoSpaceDE w:val="0"/>
        <w:autoSpaceDN w:val="0"/>
        <w:adjustRightInd w:val="0"/>
        <w:spacing w:after="0" w:line="280" w:lineRule="exact"/>
        <w:rPr>
          <w:rFonts w:cs="Calibri"/>
          <w:sz w:val="24"/>
          <w:szCs w:val="24"/>
        </w:rPr>
      </w:pPr>
    </w:p>
    <w:p w14:paraId="5FAECC7D" w14:textId="77777777" w:rsidR="008921D7" w:rsidRPr="002C45C2" w:rsidRDefault="008921D7" w:rsidP="008921D7">
      <w:pPr>
        <w:widowControl w:val="0"/>
        <w:autoSpaceDE w:val="0"/>
        <w:autoSpaceDN w:val="0"/>
        <w:adjustRightInd w:val="0"/>
        <w:spacing w:before="10" w:after="0" w:line="240" w:lineRule="auto"/>
        <w:ind w:left="476"/>
        <w:rPr>
          <w:rFonts w:cs="Calibri"/>
          <w:b/>
          <w:bCs/>
          <w:spacing w:val="-1"/>
          <w:sz w:val="28"/>
          <w:szCs w:val="28"/>
        </w:rPr>
      </w:pPr>
      <w:r w:rsidRPr="002C45C2">
        <w:rPr>
          <w:rFonts w:cs="Calibri"/>
          <w:b/>
          <w:bCs/>
          <w:spacing w:val="-1"/>
          <w:sz w:val="28"/>
          <w:szCs w:val="28"/>
        </w:rPr>
        <w:t>C. TELEFONICKÉ SPOJENÍ BĚHEM TÁBORA</w:t>
      </w:r>
    </w:p>
    <w:p w14:paraId="4FE7B3DF" w14:textId="77777777" w:rsidR="008921D7" w:rsidRPr="002C45C2" w:rsidRDefault="008921D7" w:rsidP="008921D7">
      <w:pPr>
        <w:widowControl w:val="0"/>
        <w:autoSpaceDE w:val="0"/>
        <w:autoSpaceDN w:val="0"/>
        <w:adjustRightInd w:val="0"/>
        <w:spacing w:before="10" w:after="0" w:line="240" w:lineRule="auto"/>
        <w:ind w:left="476"/>
        <w:rPr>
          <w:rFonts w:cs="Calibri"/>
          <w:b/>
          <w:bCs/>
          <w:spacing w:val="-1"/>
          <w:sz w:val="28"/>
          <w:szCs w:val="28"/>
        </w:rPr>
      </w:pPr>
    </w:p>
    <w:p w14:paraId="06EC5166" w14:textId="77777777" w:rsidR="008921D7" w:rsidRPr="002C45C2" w:rsidRDefault="008921D7" w:rsidP="008921D7">
      <w:pPr>
        <w:widowControl w:val="0"/>
        <w:autoSpaceDE w:val="0"/>
        <w:autoSpaceDN w:val="0"/>
        <w:adjustRightInd w:val="0"/>
        <w:spacing w:before="10" w:line="240" w:lineRule="auto"/>
        <w:rPr>
          <w:rFonts w:cs="Calibri"/>
          <w:bCs/>
          <w:spacing w:val="-1"/>
          <w:sz w:val="28"/>
          <w:szCs w:val="28"/>
        </w:rPr>
      </w:pPr>
      <w:r w:rsidRPr="002C45C2">
        <w:rPr>
          <w:rFonts w:cs="Calibri"/>
          <w:bCs/>
          <w:spacing w:val="-1"/>
          <w:sz w:val="28"/>
          <w:szCs w:val="28"/>
        </w:rPr>
        <w:t>Jméno a příjmení: _______________________________________________</w:t>
      </w:r>
    </w:p>
    <w:p w14:paraId="32FB724C" w14:textId="77777777" w:rsidR="008921D7" w:rsidRPr="002C45C2" w:rsidRDefault="008921D7" w:rsidP="008921D7">
      <w:pPr>
        <w:widowControl w:val="0"/>
        <w:autoSpaceDE w:val="0"/>
        <w:autoSpaceDN w:val="0"/>
        <w:adjustRightInd w:val="0"/>
        <w:spacing w:before="10" w:line="240" w:lineRule="auto"/>
        <w:rPr>
          <w:rFonts w:cs="Calibri"/>
          <w:bCs/>
          <w:spacing w:val="-1"/>
          <w:sz w:val="28"/>
          <w:szCs w:val="28"/>
        </w:rPr>
      </w:pPr>
      <w:r w:rsidRPr="002C45C2">
        <w:rPr>
          <w:rFonts w:cs="Calibri"/>
          <w:bCs/>
          <w:spacing w:val="-1"/>
          <w:sz w:val="28"/>
          <w:szCs w:val="28"/>
        </w:rPr>
        <w:t>Telefon: _________________________</w:t>
      </w:r>
    </w:p>
    <w:p w14:paraId="735CA8F2" w14:textId="77777777" w:rsidR="008921D7" w:rsidRPr="002C45C2" w:rsidRDefault="008921D7" w:rsidP="008921D7">
      <w:pPr>
        <w:widowControl w:val="0"/>
        <w:autoSpaceDE w:val="0"/>
        <w:autoSpaceDN w:val="0"/>
        <w:adjustRightInd w:val="0"/>
        <w:spacing w:before="10" w:line="240" w:lineRule="auto"/>
        <w:rPr>
          <w:rFonts w:cs="Calibri"/>
          <w:bCs/>
          <w:spacing w:val="-1"/>
          <w:sz w:val="28"/>
          <w:szCs w:val="28"/>
        </w:rPr>
      </w:pPr>
      <w:r w:rsidRPr="002C45C2">
        <w:rPr>
          <w:rFonts w:cs="Calibri"/>
          <w:bCs/>
          <w:spacing w:val="-1"/>
          <w:sz w:val="28"/>
          <w:szCs w:val="28"/>
        </w:rPr>
        <w:t>Jméno a příjmení: _______________________________________________</w:t>
      </w:r>
    </w:p>
    <w:p w14:paraId="44CA35DD" w14:textId="77777777" w:rsidR="008921D7" w:rsidRPr="002C45C2" w:rsidRDefault="008921D7" w:rsidP="008921D7">
      <w:pPr>
        <w:widowControl w:val="0"/>
        <w:autoSpaceDE w:val="0"/>
        <w:autoSpaceDN w:val="0"/>
        <w:adjustRightInd w:val="0"/>
        <w:spacing w:before="10" w:line="240" w:lineRule="auto"/>
        <w:rPr>
          <w:rFonts w:cs="Calibri"/>
          <w:bCs/>
          <w:spacing w:val="-1"/>
          <w:sz w:val="28"/>
          <w:szCs w:val="28"/>
        </w:rPr>
      </w:pPr>
      <w:r w:rsidRPr="002C45C2">
        <w:rPr>
          <w:rFonts w:cs="Calibri"/>
          <w:bCs/>
          <w:spacing w:val="-1"/>
          <w:sz w:val="28"/>
          <w:szCs w:val="28"/>
        </w:rPr>
        <w:t>Telefon: _________________________</w:t>
      </w:r>
    </w:p>
    <w:p w14:paraId="1C813322" w14:textId="77777777" w:rsidR="008921D7" w:rsidRDefault="008921D7" w:rsidP="008921D7">
      <w:pPr>
        <w:widowControl w:val="0"/>
        <w:autoSpaceDE w:val="0"/>
        <w:autoSpaceDN w:val="0"/>
        <w:adjustRightInd w:val="0"/>
        <w:spacing w:before="10" w:line="240" w:lineRule="auto"/>
        <w:rPr>
          <w:rFonts w:cs="Calibri"/>
          <w:bCs/>
          <w:spacing w:val="-1"/>
          <w:sz w:val="28"/>
          <w:szCs w:val="28"/>
        </w:rPr>
      </w:pPr>
    </w:p>
    <w:p w14:paraId="23935CA5" w14:textId="77777777" w:rsidR="008921D7" w:rsidRPr="002C45C2" w:rsidRDefault="008921D7" w:rsidP="008921D7">
      <w:pPr>
        <w:widowControl w:val="0"/>
        <w:autoSpaceDE w:val="0"/>
        <w:autoSpaceDN w:val="0"/>
        <w:adjustRightInd w:val="0"/>
        <w:spacing w:before="10" w:line="240" w:lineRule="auto"/>
        <w:rPr>
          <w:rFonts w:cs="Calibri"/>
          <w:bCs/>
          <w:spacing w:val="-1"/>
          <w:sz w:val="28"/>
          <w:szCs w:val="28"/>
        </w:rPr>
      </w:pPr>
    </w:p>
    <w:p w14:paraId="6755EFBE" w14:textId="32BB4878" w:rsidR="008921D7" w:rsidRPr="000D7982" w:rsidRDefault="008921D7" w:rsidP="008921D7">
      <w:pPr>
        <w:widowControl w:val="0"/>
        <w:tabs>
          <w:tab w:val="left" w:pos="1240"/>
          <w:tab w:val="left" w:pos="2900"/>
        </w:tabs>
        <w:autoSpaceDE w:val="0"/>
        <w:autoSpaceDN w:val="0"/>
        <w:adjustRightInd w:val="0"/>
        <w:spacing w:before="10" w:after="0" w:line="240" w:lineRule="auto"/>
        <w:ind w:left="115" w:right="-62"/>
        <w:rPr>
          <w:rFonts w:cs="Calibri"/>
          <w:spacing w:val="1"/>
          <w:sz w:val="24"/>
          <w:szCs w:val="24"/>
        </w:rPr>
      </w:pPr>
      <w:r w:rsidRPr="000D7982">
        <w:rPr>
          <w:rFonts w:cs="Calibri"/>
          <w:spacing w:val="1"/>
          <w:sz w:val="24"/>
          <w:szCs w:val="24"/>
        </w:rPr>
        <w:t>V</w:t>
      </w:r>
      <w:r w:rsidRPr="000D7982">
        <w:rPr>
          <w:rFonts w:cs="Calibri"/>
          <w:sz w:val="24"/>
          <w:szCs w:val="24"/>
          <w:u w:val="single"/>
        </w:rPr>
        <w:tab/>
      </w:r>
      <w:r w:rsidRPr="000D7982">
        <w:rPr>
          <w:rFonts w:cs="Calibri"/>
          <w:spacing w:val="1"/>
          <w:sz w:val="24"/>
          <w:szCs w:val="24"/>
        </w:rPr>
        <w:t>dn</w:t>
      </w:r>
      <w:r w:rsidRPr="000D7982">
        <w:rPr>
          <w:rFonts w:cs="Calibri"/>
          <w:sz w:val="24"/>
          <w:szCs w:val="24"/>
        </w:rPr>
        <w:t xml:space="preserve">e </w:t>
      </w:r>
      <w:r w:rsidRPr="000D7982">
        <w:rPr>
          <w:rFonts w:cs="Calibri"/>
          <w:sz w:val="24"/>
          <w:szCs w:val="24"/>
          <w:u w:val="single"/>
        </w:rPr>
        <w:tab/>
      </w:r>
      <w:r w:rsidRPr="000D7982">
        <w:rPr>
          <w:rFonts w:cs="Calibri"/>
          <w:spacing w:val="7"/>
          <w:sz w:val="24"/>
          <w:szCs w:val="24"/>
        </w:rPr>
        <w:t>2</w:t>
      </w:r>
      <w:r w:rsidRPr="000D7982">
        <w:rPr>
          <w:rFonts w:cs="Calibri"/>
          <w:spacing w:val="1"/>
          <w:sz w:val="24"/>
          <w:szCs w:val="24"/>
        </w:rPr>
        <w:t>0</w:t>
      </w:r>
      <w:r w:rsidR="008E2914">
        <w:rPr>
          <w:rFonts w:cs="Calibri"/>
          <w:spacing w:val="1"/>
          <w:sz w:val="24"/>
          <w:szCs w:val="24"/>
        </w:rPr>
        <w:t>2</w:t>
      </w:r>
      <w:r w:rsidR="00FD61A6">
        <w:rPr>
          <w:rFonts w:cs="Calibri"/>
          <w:spacing w:val="1"/>
          <w:sz w:val="24"/>
          <w:szCs w:val="24"/>
        </w:rPr>
        <w:t>1</w:t>
      </w:r>
    </w:p>
    <w:p w14:paraId="66DB4900"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rPr>
          <w:rFonts w:cs="Calibri"/>
          <w:spacing w:val="1"/>
          <w:sz w:val="20"/>
          <w:szCs w:val="20"/>
        </w:rPr>
      </w:pPr>
      <w:r w:rsidRPr="002C45C2">
        <w:rPr>
          <w:rFonts w:cs="Calibri"/>
          <w:spacing w:val="1"/>
          <w:sz w:val="20"/>
          <w:szCs w:val="20"/>
        </w:rPr>
        <w:t>(datum nástupu do tábora)</w:t>
      </w:r>
    </w:p>
    <w:p w14:paraId="058C844F"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rPr>
          <w:rFonts w:cs="Calibri"/>
          <w:spacing w:val="1"/>
          <w:sz w:val="28"/>
          <w:szCs w:val="28"/>
        </w:rPr>
      </w:pPr>
    </w:p>
    <w:p w14:paraId="7ABC6F1C"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jc w:val="right"/>
        <w:rPr>
          <w:rFonts w:cs="Calibri"/>
          <w:spacing w:val="1"/>
          <w:sz w:val="28"/>
          <w:szCs w:val="28"/>
        </w:rPr>
      </w:pPr>
      <w:r w:rsidRPr="002C45C2">
        <w:rPr>
          <w:rFonts w:cs="Calibri"/>
          <w:spacing w:val="1"/>
          <w:sz w:val="28"/>
          <w:szCs w:val="28"/>
        </w:rPr>
        <w:t>_____________________________</w:t>
      </w:r>
    </w:p>
    <w:p w14:paraId="29FF9004" w14:textId="77777777" w:rsidR="008921D7" w:rsidRPr="002C45C2" w:rsidRDefault="008921D7" w:rsidP="008921D7">
      <w:pPr>
        <w:widowControl w:val="0"/>
        <w:tabs>
          <w:tab w:val="left" w:pos="1240"/>
          <w:tab w:val="left" w:pos="2900"/>
        </w:tabs>
        <w:autoSpaceDE w:val="0"/>
        <w:autoSpaceDN w:val="0"/>
        <w:adjustRightInd w:val="0"/>
        <w:spacing w:before="10" w:after="0" w:line="240" w:lineRule="auto"/>
        <w:ind w:left="115" w:right="-62"/>
        <w:jc w:val="center"/>
        <w:rPr>
          <w:rFonts w:cs="Calibri"/>
          <w:sz w:val="20"/>
          <w:szCs w:val="20"/>
        </w:rPr>
      </w:pPr>
      <w:r w:rsidRPr="002C45C2">
        <w:rPr>
          <w:rFonts w:cs="Calibri"/>
          <w:sz w:val="20"/>
          <w:szCs w:val="20"/>
        </w:rPr>
        <w:t xml:space="preserve">                                                                                                                  podpis zákonného zástupce</w:t>
      </w:r>
    </w:p>
    <w:p w14:paraId="4C44B342" w14:textId="77777777" w:rsidR="008921D7" w:rsidRDefault="008921D7" w:rsidP="008921D7">
      <w:pPr>
        <w:widowControl w:val="0"/>
        <w:tabs>
          <w:tab w:val="left" w:pos="1240"/>
          <w:tab w:val="left" w:pos="2900"/>
        </w:tabs>
        <w:autoSpaceDE w:val="0"/>
        <w:autoSpaceDN w:val="0"/>
        <w:adjustRightInd w:val="0"/>
        <w:spacing w:before="10" w:after="0" w:line="240" w:lineRule="auto"/>
        <w:ind w:left="115" w:right="-62"/>
        <w:jc w:val="center"/>
        <w:rPr>
          <w:rFonts w:cs="Calibri"/>
          <w:b/>
          <w:sz w:val="24"/>
          <w:szCs w:val="24"/>
        </w:rPr>
      </w:pPr>
    </w:p>
    <w:p w14:paraId="029DC199" w14:textId="77777777" w:rsidR="008921D7" w:rsidRDefault="008921D7" w:rsidP="008921D7">
      <w:pPr>
        <w:widowControl w:val="0"/>
        <w:autoSpaceDE w:val="0"/>
        <w:autoSpaceDN w:val="0"/>
        <w:adjustRightInd w:val="0"/>
        <w:spacing w:before="10" w:after="0" w:line="240" w:lineRule="auto"/>
        <w:ind w:left="476"/>
        <w:rPr>
          <w:rFonts w:cs="Calibri"/>
          <w:b/>
          <w:bCs/>
          <w:spacing w:val="-1"/>
          <w:sz w:val="28"/>
          <w:szCs w:val="28"/>
        </w:rPr>
      </w:pPr>
    </w:p>
    <w:p w14:paraId="7918BD28" w14:textId="77777777" w:rsidR="000D7982" w:rsidRPr="000D7982" w:rsidRDefault="000D7982" w:rsidP="000D7982">
      <w:pPr>
        <w:widowControl w:val="0"/>
        <w:tabs>
          <w:tab w:val="left" w:pos="1240"/>
          <w:tab w:val="left" w:pos="2900"/>
        </w:tabs>
        <w:autoSpaceDE w:val="0"/>
        <w:autoSpaceDN w:val="0"/>
        <w:adjustRightInd w:val="0"/>
        <w:spacing w:before="10" w:after="0" w:line="240" w:lineRule="auto"/>
        <w:ind w:left="115" w:right="-62"/>
        <w:jc w:val="center"/>
        <w:rPr>
          <w:rFonts w:cs="Calibri"/>
          <w:b/>
          <w:sz w:val="24"/>
          <w:szCs w:val="24"/>
        </w:rPr>
      </w:pPr>
      <w:r w:rsidRPr="000D7982">
        <w:rPr>
          <w:rFonts w:cs="Calibri"/>
          <w:b/>
          <w:sz w:val="24"/>
          <w:szCs w:val="24"/>
        </w:rPr>
        <w:t xml:space="preserve">!! TENTO LIST ÚČASTNÍKA </w:t>
      </w:r>
      <w:r w:rsidR="0024046E">
        <w:rPr>
          <w:rFonts w:cs="Calibri"/>
          <w:b/>
          <w:sz w:val="24"/>
          <w:szCs w:val="24"/>
        </w:rPr>
        <w:t xml:space="preserve">ODEVZDEJTE PŘI NÁSTUPU NA </w:t>
      </w:r>
      <w:proofErr w:type="gramStart"/>
      <w:r w:rsidR="0024046E">
        <w:rPr>
          <w:rFonts w:cs="Calibri"/>
          <w:b/>
          <w:sz w:val="24"/>
          <w:szCs w:val="24"/>
        </w:rPr>
        <w:t>TÁBOR</w:t>
      </w:r>
      <w:r w:rsidR="008921D7">
        <w:rPr>
          <w:rFonts w:cs="Calibri"/>
          <w:b/>
          <w:sz w:val="24"/>
          <w:szCs w:val="24"/>
        </w:rPr>
        <w:t xml:space="preserve"> </w:t>
      </w:r>
      <w:r w:rsidRPr="000D7982">
        <w:rPr>
          <w:rFonts w:cs="Calibri"/>
          <w:b/>
          <w:sz w:val="24"/>
          <w:szCs w:val="24"/>
        </w:rPr>
        <w:t>!!</w:t>
      </w:r>
      <w:proofErr w:type="gramEnd"/>
    </w:p>
    <w:p w14:paraId="6BFACE95" w14:textId="77777777" w:rsidR="0031346C" w:rsidRDefault="0031346C" w:rsidP="000D7982">
      <w:pPr>
        <w:widowControl w:val="0"/>
        <w:autoSpaceDE w:val="0"/>
        <w:autoSpaceDN w:val="0"/>
        <w:adjustRightInd w:val="0"/>
        <w:spacing w:before="4" w:after="0" w:line="360" w:lineRule="auto"/>
        <w:ind w:right="-56" w:hanging="1"/>
        <w:jc w:val="center"/>
        <w:rPr>
          <w:rFonts w:cs="Calibri"/>
          <w:b/>
          <w:sz w:val="28"/>
          <w:szCs w:val="28"/>
          <w:u w:val="single"/>
        </w:rPr>
      </w:pPr>
    </w:p>
    <w:p w14:paraId="451D98AD" w14:textId="497B9394" w:rsidR="000D7982" w:rsidRPr="002C45C2" w:rsidRDefault="0031346C" w:rsidP="000D7982">
      <w:pPr>
        <w:widowControl w:val="0"/>
        <w:autoSpaceDE w:val="0"/>
        <w:autoSpaceDN w:val="0"/>
        <w:adjustRightInd w:val="0"/>
        <w:spacing w:before="4" w:after="0" w:line="360" w:lineRule="auto"/>
        <w:ind w:right="-56" w:hanging="1"/>
        <w:jc w:val="center"/>
        <w:rPr>
          <w:rFonts w:cs="Calibri"/>
          <w:b/>
          <w:sz w:val="28"/>
          <w:szCs w:val="28"/>
          <w:u w:val="single"/>
        </w:rPr>
      </w:pPr>
      <w:r>
        <w:rPr>
          <w:rFonts w:cs="Calibri"/>
          <w:noProof/>
          <w:sz w:val="28"/>
          <w:szCs w:val="28"/>
          <w:lang w:eastAsia="cs-CZ"/>
        </w:rPr>
        <w:lastRenderedPageBreak/>
        <mc:AlternateContent>
          <mc:Choice Requires="wps">
            <w:drawing>
              <wp:anchor distT="0" distB="0" distL="114300" distR="114300" simplePos="0" relativeHeight="251662336" behindDoc="0" locked="0" layoutInCell="1" allowOverlap="1" wp14:anchorId="6F4F0580" wp14:editId="6A2F08F1">
                <wp:simplePos x="0" y="0"/>
                <wp:positionH relativeFrom="column">
                  <wp:posOffset>4946650</wp:posOffset>
                </wp:positionH>
                <wp:positionV relativeFrom="paragraph">
                  <wp:posOffset>259715</wp:posOffset>
                </wp:positionV>
                <wp:extent cx="1333500" cy="390525"/>
                <wp:effectExtent l="0" t="0" r="0" b="9525"/>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8725B" id="Obdélník 12" o:spid="_x0000_s1026" style="position:absolute;margin-left:389.5pt;margin-top:20.45pt;width:10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" fillcolor="white [3201]" strokecolor="black [3213]" strokeweight="1pt">
                <v:path arrowok="t"/>
              </v:rect>
            </w:pict>
          </mc:Fallback>
        </mc:AlternateContent>
      </w:r>
      <w:r w:rsidR="007E06E6">
        <w:rPr>
          <w:rFonts w:cs="Calibri"/>
          <w:b/>
          <w:sz w:val="28"/>
          <w:szCs w:val="28"/>
          <w:u w:val="single"/>
        </w:rPr>
        <w:t>Potvrzení</w:t>
      </w:r>
      <w:r w:rsidR="000D7982" w:rsidRPr="002C45C2">
        <w:rPr>
          <w:rFonts w:cs="Calibri"/>
          <w:b/>
          <w:sz w:val="28"/>
          <w:szCs w:val="28"/>
          <w:u w:val="single"/>
        </w:rPr>
        <w:t xml:space="preserve"> o zdravotní způsobilosti dítěte k účasti na zotavovací akci</w:t>
      </w:r>
    </w:p>
    <w:p w14:paraId="3E633FA1" w14:textId="3988A054" w:rsidR="000D7982" w:rsidRPr="002C45C2" w:rsidRDefault="000D7982" w:rsidP="000D7982">
      <w:pPr>
        <w:widowControl w:val="0"/>
        <w:autoSpaceDE w:val="0"/>
        <w:autoSpaceDN w:val="0"/>
        <w:adjustRightInd w:val="0"/>
        <w:spacing w:before="4" w:after="0" w:line="360" w:lineRule="auto"/>
        <w:ind w:right="-56" w:hanging="1"/>
        <w:rPr>
          <w:rFonts w:cs="Calibri"/>
          <w:sz w:val="28"/>
          <w:szCs w:val="28"/>
        </w:rPr>
      </w:pPr>
      <w:r w:rsidRPr="002C45C2">
        <w:rPr>
          <w:rFonts w:cs="Calibri"/>
          <w:sz w:val="28"/>
          <w:szCs w:val="28"/>
        </w:rPr>
        <w:t xml:space="preserve">                                                                             Evidenční číslo posudku:</w:t>
      </w:r>
    </w:p>
    <w:p w14:paraId="7E0242F7" w14:textId="77777777" w:rsidR="00FD61A6" w:rsidRDefault="00FD61A6" w:rsidP="000D7982">
      <w:pPr>
        <w:widowControl w:val="0"/>
        <w:autoSpaceDE w:val="0"/>
        <w:autoSpaceDN w:val="0"/>
        <w:adjustRightInd w:val="0"/>
        <w:spacing w:before="4" w:after="0" w:line="360" w:lineRule="auto"/>
        <w:ind w:right="-56" w:hanging="1"/>
        <w:rPr>
          <w:rFonts w:cs="Calibri"/>
          <w:b/>
          <w:sz w:val="28"/>
          <w:szCs w:val="28"/>
        </w:rPr>
      </w:pPr>
    </w:p>
    <w:p w14:paraId="008CCFD8" w14:textId="2D034BBE" w:rsidR="000D7982" w:rsidRPr="002C45C2" w:rsidRDefault="00FD61A6" w:rsidP="000D7982">
      <w:pPr>
        <w:widowControl w:val="0"/>
        <w:autoSpaceDE w:val="0"/>
        <w:autoSpaceDN w:val="0"/>
        <w:adjustRightInd w:val="0"/>
        <w:spacing w:before="4" w:after="0" w:line="360" w:lineRule="auto"/>
        <w:ind w:right="-56" w:hanging="1"/>
        <w:rPr>
          <w:rFonts w:cs="Calibri"/>
          <w:b/>
          <w:sz w:val="28"/>
          <w:szCs w:val="28"/>
        </w:rPr>
      </w:pPr>
      <w:r>
        <w:rPr>
          <w:rFonts w:cs="Calibri"/>
          <w:b/>
          <w:noProof/>
          <w:sz w:val="28"/>
          <w:szCs w:val="28"/>
          <w:lang w:eastAsia="cs-CZ"/>
        </w:rPr>
        <mc:AlternateContent>
          <mc:Choice Requires="wps">
            <w:drawing>
              <wp:anchor distT="0" distB="0" distL="114300" distR="114300" simplePos="0" relativeHeight="251663360" behindDoc="1" locked="0" layoutInCell="1" allowOverlap="1" wp14:anchorId="4592FE47" wp14:editId="388A4EF1">
                <wp:simplePos x="0" y="0"/>
                <wp:positionH relativeFrom="column">
                  <wp:posOffset>-111125</wp:posOffset>
                </wp:positionH>
                <wp:positionV relativeFrom="paragraph">
                  <wp:posOffset>291465</wp:posOffset>
                </wp:positionV>
                <wp:extent cx="6163310" cy="1839595"/>
                <wp:effectExtent l="0" t="0" r="8890" b="825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1839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7519F" id="Obdélník 7" o:spid="_x0000_s1026" style="position:absolute;margin-left:-8.75pt;margin-top:22.95pt;width:485.3pt;height:14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" fillcolor="white [3201]" strokecolor="black [3213]" strokeweight="1pt">
                <v:path arrowok="t"/>
              </v:rect>
            </w:pict>
          </mc:Fallback>
        </mc:AlternateContent>
      </w:r>
      <w:r w:rsidR="000D7982" w:rsidRPr="002C45C2">
        <w:rPr>
          <w:rFonts w:cs="Calibri"/>
          <w:b/>
          <w:sz w:val="28"/>
          <w:szCs w:val="28"/>
        </w:rPr>
        <w:t>1. Identifikační údaje</w:t>
      </w:r>
    </w:p>
    <w:p w14:paraId="350E4878"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Název poskytovatele zdravotnických služeb vydávajícího posudek:</w:t>
      </w:r>
    </w:p>
    <w:p w14:paraId="7FFEE381"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Adresa sídla nebo místa podnikání poskytovatele:</w:t>
      </w:r>
    </w:p>
    <w:p w14:paraId="706AD53E"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IČO:</w:t>
      </w:r>
    </w:p>
    <w:p w14:paraId="4D839A0B"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Jméno a příjmení posuzovaného dítěte:  ___________________________________________</w:t>
      </w:r>
    </w:p>
    <w:p w14:paraId="4CB96ED6"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Datum narození posuzovaného dítěte:</w:t>
      </w:r>
    </w:p>
    <w:p w14:paraId="00DDF597"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Adresa místa trvalého pobytu posuzovaného dítěte:</w:t>
      </w:r>
    </w:p>
    <w:p w14:paraId="5E236045" w14:textId="77777777" w:rsidR="000D7982" w:rsidRPr="002C45C2" w:rsidRDefault="000D7982" w:rsidP="000D7982">
      <w:pPr>
        <w:widowControl w:val="0"/>
        <w:autoSpaceDE w:val="0"/>
        <w:autoSpaceDN w:val="0"/>
        <w:adjustRightInd w:val="0"/>
        <w:spacing w:before="4" w:after="0" w:line="360" w:lineRule="auto"/>
        <w:ind w:right="-56" w:hanging="1"/>
        <w:rPr>
          <w:rFonts w:cs="Calibri"/>
          <w:sz w:val="28"/>
          <w:szCs w:val="28"/>
        </w:rPr>
      </w:pPr>
    </w:p>
    <w:p w14:paraId="0E311CAC" w14:textId="77777777" w:rsidR="000D7982" w:rsidRPr="002C45C2" w:rsidRDefault="000D7982" w:rsidP="000D7982">
      <w:pPr>
        <w:widowControl w:val="0"/>
        <w:autoSpaceDE w:val="0"/>
        <w:autoSpaceDN w:val="0"/>
        <w:adjustRightInd w:val="0"/>
        <w:spacing w:before="4" w:after="0" w:line="360" w:lineRule="auto"/>
        <w:ind w:right="-56" w:hanging="1"/>
        <w:rPr>
          <w:rFonts w:cs="Calibri"/>
          <w:b/>
          <w:sz w:val="28"/>
          <w:szCs w:val="28"/>
        </w:rPr>
      </w:pPr>
      <w:r w:rsidRPr="002C45C2">
        <w:rPr>
          <w:rFonts w:cs="Calibri"/>
          <w:b/>
          <w:sz w:val="28"/>
          <w:szCs w:val="28"/>
        </w:rPr>
        <w:t>2. Účel vydání posudku</w:t>
      </w:r>
    </w:p>
    <w:p w14:paraId="0D25BD1E" w14:textId="77777777" w:rsidR="000D7982" w:rsidRPr="002C45C2" w:rsidRDefault="000D7982" w:rsidP="000D7982">
      <w:pPr>
        <w:widowControl w:val="0"/>
        <w:autoSpaceDE w:val="0"/>
        <w:autoSpaceDN w:val="0"/>
        <w:adjustRightInd w:val="0"/>
        <w:spacing w:before="4" w:after="0" w:line="360" w:lineRule="auto"/>
        <w:ind w:right="-56" w:hanging="1"/>
        <w:rPr>
          <w:rFonts w:cs="Calibri"/>
          <w:sz w:val="28"/>
          <w:szCs w:val="28"/>
        </w:rPr>
      </w:pPr>
      <w:r w:rsidRPr="002C45C2">
        <w:rPr>
          <w:rFonts w:cs="Calibri"/>
          <w:sz w:val="28"/>
          <w:szCs w:val="28"/>
        </w:rPr>
        <w:t>___________________________________</w:t>
      </w:r>
      <w:r>
        <w:rPr>
          <w:rFonts w:cs="Calibri"/>
          <w:sz w:val="28"/>
          <w:szCs w:val="28"/>
        </w:rPr>
        <w:t>______________________________</w:t>
      </w:r>
    </w:p>
    <w:p w14:paraId="7BD4D813" w14:textId="77777777" w:rsidR="000D7982" w:rsidRPr="002C45C2" w:rsidRDefault="000D7982" w:rsidP="000D7982">
      <w:pPr>
        <w:widowControl w:val="0"/>
        <w:autoSpaceDE w:val="0"/>
        <w:autoSpaceDN w:val="0"/>
        <w:adjustRightInd w:val="0"/>
        <w:spacing w:before="4" w:after="0" w:line="360" w:lineRule="auto"/>
        <w:ind w:right="-56" w:hanging="1"/>
        <w:rPr>
          <w:rFonts w:cs="Calibri"/>
          <w:sz w:val="28"/>
          <w:szCs w:val="28"/>
        </w:rPr>
      </w:pPr>
    </w:p>
    <w:p w14:paraId="2F72493D" w14:textId="0CF63838" w:rsidR="000D7982" w:rsidRPr="002C45C2" w:rsidRDefault="00FD61A6" w:rsidP="000D7982">
      <w:pPr>
        <w:widowControl w:val="0"/>
        <w:autoSpaceDE w:val="0"/>
        <w:autoSpaceDN w:val="0"/>
        <w:adjustRightInd w:val="0"/>
        <w:spacing w:before="4" w:after="0" w:line="360" w:lineRule="auto"/>
        <w:ind w:right="-56" w:hanging="1"/>
        <w:rPr>
          <w:rFonts w:cs="Calibri"/>
          <w:b/>
          <w:sz w:val="28"/>
          <w:szCs w:val="28"/>
        </w:rPr>
      </w:pPr>
      <w:r>
        <w:rPr>
          <w:rFonts w:cs="Calibri"/>
          <w:b/>
          <w:noProof/>
          <w:sz w:val="28"/>
          <w:szCs w:val="28"/>
          <w:lang w:eastAsia="cs-CZ"/>
        </w:rPr>
        <mc:AlternateContent>
          <mc:Choice Requires="wps">
            <w:drawing>
              <wp:anchor distT="0" distB="0" distL="114300" distR="114300" simplePos="0" relativeHeight="251664384" behindDoc="1" locked="0" layoutInCell="1" allowOverlap="1" wp14:anchorId="3331D085" wp14:editId="0E8B317D">
                <wp:simplePos x="0" y="0"/>
                <wp:positionH relativeFrom="column">
                  <wp:posOffset>-73025</wp:posOffset>
                </wp:positionH>
                <wp:positionV relativeFrom="paragraph">
                  <wp:posOffset>266700</wp:posOffset>
                </wp:positionV>
                <wp:extent cx="6087745" cy="3371215"/>
                <wp:effectExtent l="0" t="0" r="8255" b="635"/>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745" cy="33712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4C1B" id="Obdélník 8" o:spid="_x0000_s1026" style="position:absolute;margin-left:-5.75pt;margin-top:21pt;width:479.35pt;height:26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" fillcolor="white [3201]" strokecolor="black [3213]" strokeweight="1pt">
                <v:path arrowok="t"/>
              </v:rect>
            </w:pict>
          </mc:Fallback>
        </mc:AlternateContent>
      </w:r>
      <w:r w:rsidR="000D7982" w:rsidRPr="002C45C2">
        <w:rPr>
          <w:rFonts w:cs="Calibri"/>
          <w:b/>
          <w:sz w:val="28"/>
          <w:szCs w:val="28"/>
        </w:rPr>
        <w:t>3. Posudkový závěr</w:t>
      </w:r>
    </w:p>
    <w:p w14:paraId="4E707835" w14:textId="77777777" w:rsidR="000D7982" w:rsidRPr="002C45C2" w:rsidRDefault="000D7982" w:rsidP="000D7982">
      <w:pPr>
        <w:widowControl w:val="0"/>
        <w:autoSpaceDE w:val="0"/>
        <w:autoSpaceDN w:val="0"/>
        <w:adjustRightInd w:val="0"/>
        <w:spacing w:before="4" w:after="0" w:line="360" w:lineRule="auto"/>
        <w:ind w:right="-56" w:hanging="1"/>
        <w:rPr>
          <w:rFonts w:cs="Calibri"/>
          <w:b/>
          <w:sz w:val="24"/>
          <w:szCs w:val="24"/>
        </w:rPr>
      </w:pPr>
      <w:r w:rsidRPr="002C45C2">
        <w:rPr>
          <w:rFonts w:cs="Calibri"/>
          <w:b/>
          <w:sz w:val="24"/>
          <w:szCs w:val="24"/>
        </w:rPr>
        <w:t>A) Posuzované dítě k účasti na zotavovací akci:</w:t>
      </w:r>
    </w:p>
    <w:p w14:paraId="4BC07B4B"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a) je zdravotně způsobilé *</w:t>
      </w:r>
    </w:p>
    <w:p w14:paraId="3246D79F"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b) není zdravotně způsobilé *</w:t>
      </w:r>
    </w:p>
    <w:p w14:paraId="62CAAD66"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c) je zdravotně způsobilé za podmínky (s omezením) * ______________________</w:t>
      </w:r>
    </w:p>
    <w:p w14:paraId="146B1C91" w14:textId="77777777" w:rsidR="000D7982" w:rsidRPr="002C45C2" w:rsidRDefault="000D7982" w:rsidP="000D7982">
      <w:pPr>
        <w:widowControl w:val="0"/>
        <w:autoSpaceDE w:val="0"/>
        <w:autoSpaceDN w:val="0"/>
        <w:adjustRightInd w:val="0"/>
        <w:spacing w:before="4" w:after="0" w:line="360" w:lineRule="auto"/>
        <w:ind w:right="-56" w:hanging="1"/>
        <w:rPr>
          <w:rFonts w:cs="Calibri"/>
          <w:sz w:val="28"/>
          <w:szCs w:val="28"/>
        </w:rPr>
      </w:pPr>
    </w:p>
    <w:p w14:paraId="6C33997A" w14:textId="77777777" w:rsidR="000D7982" w:rsidRPr="002C45C2" w:rsidRDefault="000D7982" w:rsidP="000D7982">
      <w:pPr>
        <w:widowControl w:val="0"/>
        <w:autoSpaceDE w:val="0"/>
        <w:autoSpaceDN w:val="0"/>
        <w:adjustRightInd w:val="0"/>
        <w:spacing w:before="4" w:after="0" w:line="360" w:lineRule="auto"/>
        <w:ind w:right="-56" w:hanging="1"/>
        <w:rPr>
          <w:rFonts w:cs="Calibri"/>
          <w:b/>
          <w:sz w:val="24"/>
          <w:szCs w:val="24"/>
        </w:rPr>
      </w:pPr>
      <w:r w:rsidRPr="002C45C2">
        <w:rPr>
          <w:rFonts w:cs="Calibri"/>
          <w:b/>
          <w:sz w:val="24"/>
          <w:szCs w:val="24"/>
        </w:rPr>
        <w:t>B) Posuzované dítě:</w:t>
      </w:r>
    </w:p>
    <w:p w14:paraId="1293BD02"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a) se podrobilo stanoveným pravidelným očkováním     ANO - NE  *</w:t>
      </w:r>
    </w:p>
    <w:p w14:paraId="48C6A78E"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b) je proti nákaze imunní (typ/druh)</w:t>
      </w:r>
    </w:p>
    <w:p w14:paraId="0816C469"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c) má trvalou kontraindikaci proti očkování (typ/druh)</w:t>
      </w:r>
    </w:p>
    <w:p w14:paraId="6C79B11B"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d) je alergické na ______________________________________</w:t>
      </w:r>
    </w:p>
    <w:p w14:paraId="138C4528" w14:textId="77777777" w:rsidR="000D7982" w:rsidRPr="002C45C2" w:rsidRDefault="000D7982" w:rsidP="000D7982">
      <w:pPr>
        <w:widowControl w:val="0"/>
        <w:autoSpaceDE w:val="0"/>
        <w:autoSpaceDN w:val="0"/>
        <w:adjustRightInd w:val="0"/>
        <w:spacing w:before="4" w:after="0" w:line="360" w:lineRule="auto"/>
        <w:ind w:right="-56" w:hanging="1"/>
        <w:rPr>
          <w:rFonts w:cs="Calibri"/>
          <w:sz w:val="24"/>
          <w:szCs w:val="24"/>
        </w:rPr>
      </w:pPr>
      <w:r w:rsidRPr="002C45C2">
        <w:rPr>
          <w:rFonts w:cs="Calibri"/>
          <w:sz w:val="24"/>
          <w:szCs w:val="24"/>
        </w:rPr>
        <w:t>e) dlouhodobě užívá léky (typ/druh, dávka) _______________________________</w:t>
      </w:r>
    </w:p>
    <w:p w14:paraId="0745DC30" w14:textId="77777777" w:rsidR="000D7982" w:rsidRPr="002C45C2" w:rsidRDefault="000D7982" w:rsidP="000D7982">
      <w:pPr>
        <w:widowControl w:val="0"/>
        <w:autoSpaceDE w:val="0"/>
        <w:autoSpaceDN w:val="0"/>
        <w:adjustRightInd w:val="0"/>
        <w:spacing w:before="4" w:after="0" w:line="360" w:lineRule="auto"/>
        <w:ind w:right="-56" w:hanging="1"/>
        <w:rPr>
          <w:rFonts w:cs="Calibri"/>
          <w:sz w:val="28"/>
          <w:szCs w:val="28"/>
        </w:rPr>
      </w:pPr>
    </w:p>
    <w:p w14:paraId="1E1CC9F3" w14:textId="77777777" w:rsidR="000D7982" w:rsidRPr="002C45C2" w:rsidRDefault="000D7982" w:rsidP="000D7982">
      <w:pPr>
        <w:widowControl w:val="0"/>
        <w:autoSpaceDE w:val="0"/>
        <w:autoSpaceDN w:val="0"/>
        <w:adjustRightInd w:val="0"/>
        <w:spacing w:after="0" w:line="240" w:lineRule="auto"/>
        <w:ind w:right="-56" w:hanging="1"/>
        <w:rPr>
          <w:rFonts w:cs="Calibri"/>
          <w:sz w:val="24"/>
          <w:szCs w:val="24"/>
        </w:rPr>
      </w:pPr>
      <w:r w:rsidRPr="002C45C2">
        <w:rPr>
          <w:rFonts w:cs="Calibri"/>
          <w:sz w:val="24"/>
          <w:szCs w:val="24"/>
        </w:rPr>
        <w:t>Poznámka:</w:t>
      </w:r>
    </w:p>
    <w:p w14:paraId="517C1EB5" w14:textId="77777777" w:rsidR="000D7982" w:rsidRPr="002C45C2" w:rsidRDefault="000D7982" w:rsidP="000D7982">
      <w:pPr>
        <w:widowControl w:val="0"/>
        <w:autoSpaceDE w:val="0"/>
        <w:autoSpaceDN w:val="0"/>
        <w:adjustRightInd w:val="0"/>
        <w:spacing w:after="0" w:line="240" w:lineRule="auto"/>
        <w:ind w:right="-56"/>
        <w:rPr>
          <w:rFonts w:cs="Calibri"/>
          <w:sz w:val="24"/>
          <w:szCs w:val="24"/>
        </w:rPr>
      </w:pPr>
      <w:r w:rsidRPr="002C45C2">
        <w:rPr>
          <w:rFonts w:cs="Calibri"/>
          <w:sz w:val="24"/>
          <w:szCs w:val="24"/>
        </w:rPr>
        <w:t>* nehodící se škrtněte</w:t>
      </w:r>
    </w:p>
    <w:p w14:paraId="21B2DEC5" w14:textId="77777777" w:rsidR="000D7982" w:rsidRPr="002C45C2" w:rsidRDefault="000D7982" w:rsidP="000D7982">
      <w:pPr>
        <w:widowControl w:val="0"/>
        <w:autoSpaceDE w:val="0"/>
        <w:autoSpaceDN w:val="0"/>
        <w:adjustRightInd w:val="0"/>
        <w:spacing w:after="0" w:line="240" w:lineRule="auto"/>
        <w:ind w:right="-56"/>
        <w:rPr>
          <w:rFonts w:cs="Calibri"/>
          <w:sz w:val="24"/>
          <w:szCs w:val="24"/>
        </w:rPr>
      </w:pPr>
      <w:r w:rsidRPr="002C45C2">
        <w:rPr>
          <w:rFonts w:cs="Calibri"/>
          <w:sz w:val="24"/>
          <w:szCs w:val="24"/>
        </w:rPr>
        <w:t>Bylo-li zjištěno, že posuzované dítě je zdravotně způsobilé s omezením, uvede se omezení podmiňující zdravotní stav způsobilosti k účasti na zotavovací akci.</w:t>
      </w:r>
    </w:p>
    <w:p w14:paraId="6618FD50" w14:textId="6CDCB055" w:rsidR="000D7982" w:rsidRPr="002C45C2" w:rsidRDefault="00FD61A6" w:rsidP="000D7982">
      <w:pPr>
        <w:widowControl w:val="0"/>
        <w:autoSpaceDE w:val="0"/>
        <w:autoSpaceDN w:val="0"/>
        <w:adjustRightInd w:val="0"/>
        <w:spacing w:before="4" w:after="0" w:line="360" w:lineRule="auto"/>
        <w:ind w:right="-56"/>
        <w:rPr>
          <w:rFonts w:cs="Calibri"/>
          <w:b/>
          <w:sz w:val="28"/>
          <w:szCs w:val="28"/>
        </w:rPr>
      </w:pPr>
      <w:r>
        <w:rPr>
          <w:rFonts w:cs="Calibri"/>
          <w:b/>
          <w:noProof/>
          <w:sz w:val="28"/>
          <w:szCs w:val="28"/>
          <w:lang w:eastAsia="cs-CZ"/>
        </w:rPr>
        <w:lastRenderedPageBreak/>
        <mc:AlternateContent>
          <mc:Choice Requires="wps">
            <w:drawing>
              <wp:anchor distT="0" distB="0" distL="114300" distR="114300" simplePos="0" relativeHeight="251665408" behindDoc="1" locked="0" layoutInCell="1" allowOverlap="1" wp14:anchorId="19195948" wp14:editId="0985CB80">
                <wp:simplePos x="0" y="0"/>
                <wp:positionH relativeFrom="column">
                  <wp:posOffset>-63500</wp:posOffset>
                </wp:positionH>
                <wp:positionV relativeFrom="paragraph">
                  <wp:posOffset>263525</wp:posOffset>
                </wp:positionV>
                <wp:extent cx="6058535" cy="1789430"/>
                <wp:effectExtent l="0" t="0" r="0" b="127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789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DCEEC" id="Obdélník 9" o:spid="_x0000_s1026" style="position:absolute;margin-left:-5pt;margin-top:20.75pt;width:477.05pt;height:14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" fillcolor="white [3201]" strokecolor="black [3213]" strokeweight="1pt">
                <v:path arrowok="t"/>
              </v:rect>
            </w:pict>
          </mc:Fallback>
        </mc:AlternateContent>
      </w:r>
      <w:r w:rsidR="000D7982" w:rsidRPr="002C45C2">
        <w:rPr>
          <w:rFonts w:cs="Calibri"/>
          <w:b/>
          <w:sz w:val="28"/>
          <w:szCs w:val="28"/>
        </w:rPr>
        <w:t>4. Poučení</w:t>
      </w:r>
    </w:p>
    <w:p w14:paraId="67BAC66B" w14:textId="77777777" w:rsidR="000D7982" w:rsidRPr="002C45C2" w:rsidRDefault="000D7982" w:rsidP="000D7982">
      <w:pPr>
        <w:widowControl w:val="0"/>
        <w:autoSpaceDE w:val="0"/>
        <w:autoSpaceDN w:val="0"/>
        <w:adjustRightInd w:val="0"/>
        <w:spacing w:before="4" w:after="0" w:line="360" w:lineRule="auto"/>
        <w:ind w:right="-56"/>
        <w:rPr>
          <w:rFonts w:cs="Calibri"/>
          <w:sz w:val="24"/>
          <w:szCs w:val="24"/>
        </w:rPr>
      </w:pPr>
      <w:r w:rsidRPr="002C45C2">
        <w:rPr>
          <w:rFonts w:cs="Calibri"/>
          <w:sz w:val="24"/>
          <w:szCs w:val="24"/>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nezpůsobilá s podmínkou.</w:t>
      </w:r>
    </w:p>
    <w:p w14:paraId="035AE758" w14:textId="77777777" w:rsidR="000D7982" w:rsidRPr="002C45C2" w:rsidRDefault="000D7982" w:rsidP="000D7982">
      <w:pPr>
        <w:widowControl w:val="0"/>
        <w:autoSpaceDE w:val="0"/>
        <w:autoSpaceDN w:val="0"/>
        <w:adjustRightInd w:val="0"/>
        <w:spacing w:before="4" w:after="0" w:line="360" w:lineRule="auto"/>
        <w:ind w:right="-56"/>
        <w:rPr>
          <w:rFonts w:cs="Calibri"/>
          <w:sz w:val="28"/>
          <w:szCs w:val="28"/>
        </w:rPr>
      </w:pPr>
    </w:p>
    <w:p w14:paraId="5169C0BB" w14:textId="591EF5E4" w:rsidR="000D7982" w:rsidRPr="002C45C2" w:rsidRDefault="00FD61A6" w:rsidP="000D7982">
      <w:pPr>
        <w:widowControl w:val="0"/>
        <w:autoSpaceDE w:val="0"/>
        <w:autoSpaceDN w:val="0"/>
        <w:adjustRightInd w:val="0"/>
        <w:spacing w:before="4" w:after="0" w:line="360" w:lineRule="auto"/>
        <w:ind w:right="-56"/>
        <w:rPr>
          <w:rFonts w:cs="Calibri"/>
          <w:b/>
          <w:sz w:val="28"/>
          <w:szCs w:val="28"/>
        </w:rPr>
      </w:pPr>
      <w:r>
        <w:rPr>
          <w:rFonts w:cs="Calibri"/>
          <w:b/>
          <w:noProof/>
          <w:sz w:val="28"/>
          <w:szCs w:val="28"/>
          <w:lang w:eastAsia="cs-CZ"/>
        </w:rPr>
        <mc:AlternateContent>
          <mc:Choice Requires="wps">
            <w:drawing>
              <wp:anchor distT="0" distB="0" distL="114300" distR="114300" simplePos="0" relativeHeight="251666432" behindDoc="1" locked="0" layoutInCell="1" allowOverlap="1" wp14:anchorId="7C82E643" wp14:editId="352B4C68">
                <wp:simplePos x="0" y="0"/>
                <wp:positionH relativeFrom="column">
                  <wp:posOffset>-44450</wp:posOffset>
                </wp:positionH>
                <wp:positionV relativeFrom="paragraph">
                  <wp:posOffset>276225</wp:posOffset>
                </wp:positionV>
                <wp:extent cx="6040755" cy="972185"/>
                <wp:effectExtent l="0" t="0" r="0" b="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755" cy="972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2030" id="Obdélník 10" o:spid="_x0000_s1026" style="position:absolute;margin-left:-3.5pt;margin-top:21.75pt;width:475.65pt;height:7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" fillcolor="white [3201]" strokecolor="black [3213]" strokeweight="1pt">
                <v:path arrowok="t"/>
              </v:rect>
            </w:pict>
          </mc:Fallback>
        </mc:AlternateContent>
      </w:r>
      <w:r w:rsidR="000D7982" w:rsidRPr="002C45C2">
        <w:rPr>
          <w:rFonts w:cs="Calibri"/>
          <w:b/>
          <w:sz w:val="28"/>
          <w:szCs w:val="28"/>
        </w:rPr>
        <w:t>5. Oprávněná osoba</w:t>
      </w:r>
    </w:p>
    <w:p w14:paraId="6113B4C0" w14:textId="77777777" w:rsidR="000D7982" w:rsidRPr="002C45C2" w:rsidRDefault="000D7982" w:rsidP="000D7982">
      <w:pPr>
        <w:widowControl w:val="0"/>
        <w:autoSpaceDE w:val="0"/>
        <w:autoSpaceDN w:val="0"/>
        <w:adjustRightInd w:val="0"/>
        <w:spacing w:before="4" w:after="0" w:line="360" w:lineRule="auto"/>
        <w:ind w:right="-56"/>
        <w:rPr>
          <w:rFonts w:cs="Calibri"/>
          <w:sz w:val="24"/>
          <w:szCs w:val="24"/>
        </w:rPr>
      </w:pPr>
      <w:r w:rsidRPr="002C45C2">
        <w:rPr>
          <w:rFonts w:cs="Calibri"/>
          <w:sz w:val="24"/>
          <w:szCs w:val="24"/>
        </w:rPr>
        <w:t>Jméno a příjmení oprávněné osoby:</w:t>
      </w:r>
    </w:p>
    <w:p w14:paraId="4C0A1C64" w14:textId="77777777" w:rsidR="000D7982" w:rsidRPr="002C45C2" w:rsidRDefault="000D7982" w:rsidP="000D7982">
      <w:pPr>
        <w:widowControl w:val="0"/>
        <w:autoSpaceDE w:val="0"/>
        <w:autoSpaceDN w:val="0"/>
        <w:adjustRightInd w:val="0"/>
        <w:spacing w:before="4" w:after="0" w:line="360" w:lineRule="auto"/>
        <w:ind w:right="-56"/>
        <w:rPr>
          <w:rFonts w:cs="Calibri"/>
          <w:sz w:val="24"/>
          <w:szCs w:val="24"/>
        </w:rPr>
      </w:pPr>
      <w:r w:rsidRPr="002C45C2">
        <w:rPr>
          <w:rFonts w:cs="Calibri"/>
          <w:sz w:val="24"/>
          <w:szCs w:val="24"/>
        </w:rPr>
        <w:t>Vztah k posuzovanému dítěti:</w:t>
      </w:r>
    </w:p>
    <w:p w14:paraId="3AEFFEB9" w14:textId="77777777" w:rsidR="000D7982" w:rsidRPr="002C45C2" w:rsidRDefault="000D7982" w:rsidP="000D7982">
      <w:pPr>
        <w:widowControl w:val="0"/>
        <w:autoSpaceDE w:val="0"/>
        <w:autoSpaceDN w:val="0"/>
        <w:adjustRightInd w:val="0"/>
        <w:spacing w:before="4" w:after="0" w:line="360" w:lineRule="auto"/>
        <w:ind w:right="-56"/>
        <w:rPr>
          <w:rFonts w:cs="Calibri"/>
          <w:sz w:val="24"/>
          <w:szCs w:val="24"/>
        </w:rPr>
      </w:pPr>
      <w:r w:rsidRPr="002C45C2">
        <w:rPr>
          <w:rFonts w:cs="Calibri"/>
          <w:sz w:val="24"/>
          <w:szCs w:val="24"/>
        </w:rPr>
        <w:t>Oprávněná osoba převzala posudek do vlastních rukou dne:</w:t>
      </w:r>
    </w:p>
    <w:p w14:paraId="240BC33E" w14:textId="77777777" w:rsidR="000D7982" w:rsidRPr="002C45C2" w:rsidRDefault="000D7982" w:rsidP="000D7982">
      <w:pPr>
        <w:widowControl w:val="0"/>
        <w:autoSpaceDE w:val="0"/>
        <w:autoSpaceDN w:val="0"/>
        <w:adjustRightInd w:val="0"/>
        <w:spacing w:before="4" w:after="0" w:line="360" w:lineRule="auto"/>
        <w:ind w:right="-56"/>
        <w:rPr>
          <w:rFonts w:cs="Calibri"/>
          <w:sz w:val="28"/>
          <w:szCs w:val="28"/>
        </w:rPr>
      </w:pPr>
    </w:p>
    <w:p w14:paraId="724DF8AA" w14:textId="77777777" w:rsidR="000D7982" w:rsidRPr="002C45C2" w:rsidRDefault="000D7982" w:rsidP="000D7982">
      <w:pPr>
        <w:widowControl w:val="0"/>
        <w:autoSpaceDE w:val="0"/>
        <w:autoSpaceDN w:val="0"/>
        <w:adjustRightInd w:val="0"/>
        <w:spacing w:after="0" w:line="360" w:lineRule="auto"/>
        <w:ind w:right="-56"/>
        <w:rPr>
          <w:rFonts w:cs="Calibri"/>
          <w:sz w:val="28"/>
          <w:szCs w:val="28"/>
        </w:rPr>
      </w:pPr>
      <w:r w:rsidRPr="002C45C2">
        <w:rPr>
          <w:rFonts w:cs="Calibri"/>
          <w:sz w:val="28"/>
          <w:szCs w:val="28"/>
        </w:rPr>
        <w:t xml:space="preserve">                                                                    _________________________</w:t>
      </w:r>
    </w:p>
    <w:p w14:paraId="3449751D" w14:textId="77777777" w:rsidR="000D7982" w:rsidRPr="002C45C2" w:rsidRDefault="000D7982" w:rsidP="000D7982">
      <w:pPr>
        <w:widowControl w:val="0"/>
        <w:autoSpaceDE w:val="0"/>
        <w:autoSpaceDN w:val="0"/>
        <w:adjustRightInd w:val="0"/>
        <w:spacing w:before="4" w:after="0" w:line="360" w:lineRule="auto"/>
        <w:ind w:right="-56"/>
        <w:rPr>
          <w:rFonts w:cs="Calibri"/>
          <w:sz w:val="24"/>
          <w:szCs w:val="24"/>
        </w:rPr>
      </w:pPr>
      <w:r w:rsidRPr="002C45C2">
        <w:rPr>
          <w:rFonts w:cs="Calibri"/>
          <w:sz w:val="24"/>
          <w:szCs w:val="24"/>
        </w:rPr>
        <w:t xml:space="preserve">                                                                                        podpis oprávněné osoby</w:t>
      </w:r>
    </w:p>
    <w:p w14:paraId="011EADFC" w14:textId="77777777" w:rsidR="000D7982" w:rsidRPr="002C45C2" w:rsidRDefault="000D7982" w:rsidP="000D7982">
      <w:pPr>
        <w:widowControl w:val="0"/>
        <w:autoSpaceDE w:val="0"/>
        <w:autoSpaceDN w:val="0"/>
        <w:adjustRightInd w:val="0"/>
        <w:spacing w:before="4" w:after="0" w:line="360" w:lineRule="auto"/>
        <w:ind w:right="-56"/>
        <w:rPr>
          <w:rFonts w:cs="Calibri"/>
          <w:sz w:val="28"/>
          <w:szCs w:val="28"/>
        </w:rPr>
      </w:pPr>
    </w:p>
    <w:p w14:paraId="110544DD" w14:textId="77777777" w:rsidR="000D7982" w:rsidRPr="002C45C2" w:rsidRDefault="000D7982" w:rsidP="000D7982">
      <w:pPr>
        <w:widowControl w:val="0"/>
        <w:autoSpaceDE w:val="0"/>
        <w:autoSpaceDN w:val="0"/>
        <w:adjustRightInd w:val="0"/>
        <w:spacing w:before="4" w:after="0" w:line="360" w:lineRule="auto"/>
        <w:ind w:right="-56"/>
        <w:rPr>
          <w:rFonts w:cs="Calibri"/>
          <w:sz w:val="28"/>
          <w:szCs w:val="28"/>
        </w:rPr>
      </w:pPr>
    </w:p>
    <w:p w14:paraId="122F7B20" w14:textId="77777777" w:rsidR="000D7982" w:rsidRPr="002C45C2" w:rsidRDefault="000D7982" w:rsidP="000D7982">
      <w:pPr>
        <w:widowControl w:val="0"/>
        <w:autoSpaceDE w:val="0"/>
        <w:autoSpaceDN w:val="0"/>
        <w:adjustRightInd w:val="0"/>
        <w:spacing w:before="4" w:after="0" w:line="360" w:lineRule="auto"/>
        <w:ind w:right="-56"/>
        <w:rPr>
          <w:rFonts w:cs="Calibri"/>
          <w:b/>
          <w:sz w:val="24"/>
          <w:szCs w:val="24"/>
        </w:rPr>
      </w:pPr>
      <w:r w:rsidRPr="002C45C2">
        <w:rPr>
          <w:rFonts w:cs="Calibri"/>
          <w:b/>
          <w:sz w:val="24"/>
          <w:szCs w:val="24"/>
        </w:rPr>
        <w:t>Datum vydání posudku:</w:t>
      </w:r>
    </w:p>
    <w:p w14:paraId="42933961" w14:textId="77777777" w:rsidR="000D7982" w:rsidRPr="002C45C2" w:rsidRDefault="000D7982" w:rsidP="000D7982">
      <w:pPr>
        <w:widowControl w:val="0"/>
        <w:autoSpaceDE w:val="0"/>
        <w:autoSpaceDN w:val="0"/>
        <w:adjustRightInd w:val="0"/>
        <w:spacing w:before="4" w:after="0" w:line="360" w:lineRule="auto"/>
        <w:ind w:right="-56"/>
        <w:rPr>
          <w:rFonts w:cs="Calibri"/>
          <w:b/>
          <w:sz w:val="28"/>
          <w:szCs w:val="28"/>
        </w:rPr>
      </w:pPr>
    </w:p>
    <w:p w14:paraId="250D09A8" w14:textId="77777777" w:rsidR="000D7982" w:rsidRPr="002C45C2" w:rsidRDefault="000D7982" w:rsidP="000D7982">
      <w:pPr>
        <w:widowControl w:val="0"/>
        <w:autoSpaceDE w:val="0"/>
        <w:autoSpaceDN w:val="0"/>
        <w:adjustRightInd w:val="0"/>
        <w:spacing w:before="4" w:after="0" w:line="360" w:lineRule="auto"/>
        <w:ind w:right="-56"/>
        <w:rPr>
          <w:rFonts w:cs="Calibri"/>
          <w:b/>
          <w:sz w:val="28"/>
          <w:szCs w:val="28"/>
        </w:rPr>
      </w:pPr>
      <w:r w:rsidRPr="002C45C2">
        <w:rPr>
          <w:rFonts w:cs="Calibri"/>
          <w:b/>
          <w:sz w:val="28"/>
          <w:szCs w:val="28"/>
        </w:rPr>
        <w:t xml:space="preserve">                                                            ______________________________</w:t>
      </w:r>
    </w:p>
    <w:p w14:paraId="003831E0" w14:textId="77777777" w:rsidR="000D7982" w:rsidRPr="002C45C2" w:rsidRDefault="000D7982" w:rsidP="000D7982">
      <w:pPr>
        <w:widowControl w:val="0"/>
        <w:autoSpaceDE w:val="0"/>
        <w:autoSpaceDN w:val="0"/>
        <w:adjustRightInd w:val="0"/>
        <w:spacing w:before="4" w:after="0" w:line="360" w:lineRule="auto"/>
        <w:ind w:right="-56"/>
        <w:rPr>
          <w:rFonts w:cs="Calibri"/>
          <w:b/>
          <w:sz w:val="24"/>
          <w:szCs w:val="24"/>
        </w:rPr>
      </w:pPr>
      <w:r w:rsidRPr="002C45C2">
        <w:rPr>
          <w:rFonts w:cs="Calibri"/>
          <w:b/>
          <w:sz w:val="24"/>
          <w:szCs w:val="24"/>
        </w:rPr>
        <w:t xml:space="preserve">                                                                             jméno, příjmení a podpis lékaře</w:t>
      </w:r>
    </w:p>
    <w:p w14:paraId="06DE0890" w14:textId="77777777" w:rsidR="000D7982" w:rsidRPr="002C45C2" w:rsidRDefault="000D7982" w:rsidP="000D7982">
      <w:pPr>
        <w:widowControl w:val="0"/>
        <w:autoSpaceDE w:val="0"/>
        <w:autoSpaceDN w:val="0"/>
        <w:adjustRightInd w:val="0"/>
        <w:spacing w:before="4" w:after="0" w:line="360" w:lineRule="auto"/>
        <w:ind w:right="-56"/>
        <w:rPr>
          <w:rFonts w:cs="Calibri"/>
          <w:b/>
          <w:sz w:val="24"/>
          <w:szCs w:val="24"/>
        </w:rPr>
      </w:pPr>
      <w:r w:rsidRPr="002C45C2">
        <w:rPr>
          <w:rFonts w:cs="Calibri"/>
          <w:b/>
          <w:sz w:val="24"/>
          <w:szCs w:val="24"/>
        </w:rPr>
        <w:t xml:space="preserve">                                                                    razítko poskytovatele zdravotnických služeb</w:t>
      </w:r>
    </w:p>
    <w:p w14:paraId="0EFB39E9" w14:textId="77777777" w:rsidR="000D7982" w:rsidRPr="002C45C2" w:rsidRDefault="000D7982" w:rsidP="000D7982">
      <w:pPr>
        <w:widowControl w:val="0"/>
        <w:autoSpaceDE w:val="0"/>
        <w:autoSpaceDN w:val="0"/>
        <w:adjustRightInd w:val="0"/>
        <w:spacing w:before="4" w:after="0" w:line="360" w:lineRule="auto"/>
        <w:ind w:right="-56"/>
        <w:rPr>
          <w:rFonts w:cs="Calibri"/>
          <w:b/>
          <w:sz w:val="28"/>
          <w:szCs w:val="28"/>
        </w:rPr>
      </w:pPr>
    </w:p>
    <w:p w14:paraId="56E946F9" w14:textId="77777777" w:rsidR="000D7982" w:rsidRPr="00300578" w:rsidRDefault="000D7982" w:rsidP="00300578">
      <w:pPr>
        <w:rPr>
          <w:b/>
          <w:sz w:val="28"/>
          <w:szCs w:val="28"/>
          <w:u w:val="single"/>
        </w:rPr>
      </w:pPr>
    </w:p>
    <w:sectPr w:rsidR="000D7982" w:rsidRPr="00300578" w:rsidSect="00573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E18"/>
    <w:multiLevelType w:val="hybridMultilevel"/>
    <w:tmpl w:val="CA800E60"/>
    <w:lvl w:ilvl="0" w:tplc="04050003">
      <w:start w:val="1"/>
      <w:numFmt w:val="bullet"/>
      <w:lvlText w:val="o"/>
      <w:lvlJc w:val="left"/>
      <w:pPr>
        <w:ind w:left="836" w:hanging="360"/>
      </w:pPr>
      <w:rPr>
        <w:rFonts w:ascii="Courier New" w:hAnsi="Courier New" w:cs="Courier New"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1" w15:restartNumberingAfterBreak="0">
    <w:nsid w:val="556A1794"/>
    <w:multiLevelType w:val="hybridMultilevel"/>
    <w:tmpl w:val="1F16E928"/>
    <w:lvl w:ilvl="0" w:tplc="FF48F838">
      <w:start w:val="1"/>
      <w:numFmt w:val="upperLetter"/>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78"/>
    <w:rsid w:val="00004A51"/>
    <w:rsid w:val="00006602"/>
    <w:rsid w:val="00007EB0"/>
    <w:rsid w:val="00010297"/>
    <w:rsid w:val="0001113B"/>
    <w:rsid w:val="00011761"/>
    <w:rsid w:val="0001302A"/>
    <w:rsid w:val="00013516"/>
    <w:rsid w:val="00014944"/>
    <w:rsid w:val="00014C96"/>
    <w:rsid w:val="0001699B"/>
    <w:rsid w:val="00017614"/>
    <w:rsid w:val="00017985"/>
    <w:rsid w:val="000209E8"/>
    <w:rsid w:val="00020BBE"/>
    <w:rsid w:val="000239F3"/>
    <w:rsid w:val="00024B17"/>
    <w:rsid w:val="00027BE2"/>
    <w:rsid w:val="00030014"/>
    <w:rsid w:val="00030C52"/>
    <w:rsid w:val="00037021"/>
    <w:rsid w:val="00037F2C"/>
    <w:rsid w:val="00041CF5"/>
    <w:rsid w:val="00042AA7"/>
    <w:rsid w:val="0004358B"/>
    <w:rsid w:val="00046001"/>
    <w:rsid w:val="00046491"/>
    <w:rsid w:val="000470AD"/>
    <w:rsid w:val="000474DA"/>
    <w:rsid w:val="00050514"/>
    <w:rsid w:val="00050B0D"/>
    <w:rsid w:val="000520CB"/>
    <w:rsid w:val="0005221B"/>
    <w:rsid w:val="0005226D"/>
    <w:rsid w:val="00053EB1"/>
    <w:rsid w:val="0005716F"/>
    <w:rsid w:val="0005777F"/>
    <w:rsid w:val="0006189E"/>
    <w:rsid w:val="000644A7"/>
    <w:rsid w:val="00065408"/>
    <w:rsid w:val="00071EFD"/>
    <w:rsid w:val="00073FE8"/>
    <w:rsid w:val="00074254"/>
    <w:rsid w:val="000777BC"/>
    <w:rsid w:val="00080F07"/>
    <w:rsid w:val="00082444"/>
    <w:rsid w:val="00082F4D"/>
    <w:rsid w:val="00091228"/>
    <w:rsid w:val="0009364B"/>
    <w:rsid w:val="000955E2"/>
    <w:rsid w:val="0009570F"/>
    <w:rsid w:val="00096B81"/>
    <w:rsid w:val="000A09B8"/>
    <w:rsid w:val="000A0A98"/>
    <w:rsid w:val="000A1E11"/>
    <w:rsid w:val="000A1F41"/>
    <w:rsid w:val="000A2CFD"/>
    <w:rsid w:val="000A3A7C"/>
    <w:rsid w:val="000A3F5F"/>
    <w:rsid w:val="000A4F28"/>
    <w:rsid w:val="000A52EF"/>
    <w:rsid w:val="000A546D"/>
    <w:rsid w:val="000A629A"/>
    <w:rsid w:val="000A6EA5"/>
    <w:rsid w:val="000B127A"/>
    <w:rsid w:val="000B149C"/>
    <w:rsid w:val="000B5F24"/>
    <w:rsid w:val="000C0C00"/>
    <w:rsid w:val="000C0EF5"/>
    <w:rsid w:val="000C2080"/>
    <w:rsid w:val="000C2BA9"/>
    <w:rsid w:val="000C380E"/>
    <w:rsid w:val="000C4413"/>
    <w:rsid w:val="000C47D6"/>
    <w:rsid w:val="000C4A97"/>
    <w:rsid w:val="000C4C75"/>
    <w:rsid w:val="000C615A"/>
    <w:rsid w:val="000D2789"/>
    <w:rsid w:val="000D464B"/>
    <w:rsid w:val="000D55FC"/>
    <w:rsid w:val="000D5835"/>
    <w:rsid w:val="000D7982"/>
    <w:rsid w:val="000E09B6"/>
    <w:rsid w:val="000E19A3"/>
    <w:rsid w:val="000E26CB"/>
    <w:rsid w:val="000E2E09"/>
    <w:rsid w:val="000F2945"/>
    <w:rsid w:val="000F2D55"/>
    <w:rsid w:val="000F5813"/>
    <w:rsid w:val="001000AE"/>
    <w:rsid w:val="00102339"/>
    <w:rsid w:val="00102CD0"/>
    <w:rsid w:val="001046D7"/>
    <w:rsid w:val="0010601D"/>
    <w:rsid w:val="00106ED9"/>
    <w:rsid w:val="00110E92"/>
    <w:rsid w:val="001114C1"/>
    <w:rsid w:val="00114DE4"/>
    <w:rsid w:val="001163A7"/>
    <w:rsid w:val="00116A67"/>
    <w:rsid w:val="00116E36"/>
    <w:rsid w:val="001219D5"/>
    <w:rsid w:val="00121D83"/>
    <w:rsid w:val="001227EB"/>
    <w:rsid w:val="00122FC5"/>
    <w:rsid w:val="00123060"/>
    <w:rsid w:val="001234DE"/>
    <w:rsid w:val="001247B7"/>
    <w:rsid w:val="00124B75"/>
    <w:rsid w:val="00125821"/>
    <w:rsid w:val="00127FFB"/>
    <w:rsid w:val="0013269F"/>
    <w:rsid w:val="00133078"/>
    <w:rsid w:val="00141557"/>
    <w:rsid w:val="00141913"/>
    <w:rsid w:val="0014354D"/>
    <w:rsid w:val="00145604"/>
    <w:rsid w:val="00145CC4"/>
    <w:rsid w:val="00150F59"/>
    <w:rsid w:val="00150F79"/>
    <w:rsid w:val="0015127B"/>
    <w:rsid w:val="00151694"/>
    <w:rsid w:val="00155E25"/>
    <w:rsid w:val="00156CFD"/>
    <w:rsid w:val="0015749B"/>
    <w:rsid w:val="0015754A"/>
    <w:rsid w:val="00157DC7"/>
    <w:rsid w:val="001613C9"/>
    <w:rsid w:val="00161B54"/>
    <w:rsid w:val="00164F8F"/>
    <w:rsid w:val="0016549F"/>
    <w:rsid w:val="00166FA1"/>
    <w:rsid w:val="00170D62"/>
    <w:rsid w:val="00172EAB"/>
    <w:rsid w:val="0017385E"/>
    <w:rsid w:val="00180519"/>
    <w:rsid w:val="0018059F"/>
    <w:rsid w:val="0018216B"/>
    <w:rsid w:val="00185D59"/>
    <w:rsid w:val="001866BE"/>
    <w:rsid w:val="00186D2C"/>
    <w:rsid w:val="00187D3F"/>
    <w:rsid w:val="00190F4F"/>
    <w:rsid w:val="001911BC"/>
    <w:rsid w:val="0019140C"/>
    <w:rsid w:val="001924D4"/>
    <w:rsid w:val="00192516"/>
    <w:rsid w:val="00192DC6"/>
    <w:rsid w:val="001945E1"/>
    <w:rsid w:val="001A29C3"/>
    <w:rsid w:val="001A5560"/>
    <w:rsid w:val="001A5CB8"/>
    <w:rsid w:val="001A74B0"/>
    <w:rsid w:val="001A7D0D"/>
    <w:rsid w:val="001B2A0E"/>
    <w:rsid w:val="001B2ABE"/>
    <w:rsid w:val="001B33B7"/>
    <w:rsid w:val="001B5E20"/>
    <w:rsid w:val="001C3DF6"/>
    <w:rsid w:val="001C4FBF"/>
    <w:rsid w:val="001C5542"/>
    <w:rsid w:val="001C6C33"/>
    <w:rsid w:val="001C70C1"/>
    <w:rsid w:val="001D0397"/>
    <w:rsid w:val="001D067D"/>
    <w:rsid w:val="001D15F4"/>
    <w:rsid w:val="001D2137"/>
    <w:rsid w:val="001D21DA"/>
    <w:rsid w:val="001D2849"/>
    <w:rsid w:val="001D38AA"/>
    <w:rsid w:val="001D3F2A"/>
    <w:rsid w:val="001D4C80"/>
    <w:rsid w:val="001E44FD"/>
    <w:rsid w:val="001E4D4C"/>
    <w:rsid w:val="001E6092"/>
    <w:rsid w:val="001F3574"/>
    <w:rsid w:val="001F4CFF"/>
    <w:rsid w:val="001F4D87"/>
    <w:rsid w:val="001F4E2B"/>
    <w:rsid w:val="001F5E10"/>
    <w:rsid w:val="0020046E"/>
    <w:rsid w:val="002019A3"/>
    <w:rsid w:val="00202532"/>
    <w:rsid w:val="00202578"/>
    <w:rsid w:val="00203251"/>
    <w:rsid w:val="002048F1"/>
    <w:rsid w:val="00205B81"/>
    <w:rsid w:val="002062D2"/>
    <w:rsid w:val="0020643E"/>
    <w:rsid w:val="0020735B"/>
    <w:rsid w:val="00210203"/>
    <w:rsid w:val="0021083E"/>
    <w:rsid w:val="002166CD"/>
    <w:rsid w:val="00216CB9"/>
    <w:rsid w:val="0022107B"/>
    <w:rsid w:val="00221899"/>
    <w:rsid w:val="00222E78"/>
    <w:rsid w:val="002235C3"/>
    <w:rsid w:val="00224BB6"/>
    <w:rsid w:val="00224DD7"/>
    <w:rsid w:val="00224E5D"/>
    <w:rsid w:val="0022563E"/>
    <w:rsid w:val="002264B8"/>
    <w:rsid w:val="0022668B"/>
    <w:rsid w:val="0022680E"/>
    <w:rsid w:val="00227A86"/>
    <w:rsid w:val="00227D93"/>
    <w:rsid w:val="00227DA4"/>
    <w:rsid w:val="00232335"/>
    <w:rsid w:val="002335FD"/>
    <w:rsid w:val="00236039"/>
    <w:rsid w:val="002372CF"/>
    <w:rsid w:val="002401AF"/>
    <w:rsid w:val="0024046E"/>
    <w:rsid w:val="0024110F"/>
    <w:rsid w:val="002415F0"/>
    <w:rsid w:val="0024225B"/>
    <w:rsid w:val="002442A7"/>
    <w:rsid w:val="00245F43"/>
    <w:rsid w:val="00246854"/>
    <w:rsid w:val="00250E18"/>
    <w:rsid w:val="00251585"/>
    <w:rsid w:val="00251848"/>
    <w:rsid w:val="00252B17"/>
    <w:rsid w:val="00255563"/>
    <w:rsid w:val="00256B2E"/>
    <w:rsid w:val="002605CE"/>
    <w:rsid w:val="00261537"/>
    <w:rsid w:val="00261A3B"/>
    <w:rsid w:val="002626B5"/>
    <w:rsid w:val="00262F64"/>
    <w:rsid w:val="002631F1"/>
    <w:rsid w:val="0026325E"/>
    <w:rsid w:val="002645A4"/>
    <w:rsid w:val="00264F03"/>
    <w:rsid w:val="002653AF"/>
    <w:rsid w:val="00270120"/>
    <w:rsid w:val="002709D2"/>
    <w:rsid w:val="00272C4E"/>
    <w:rsid w:val="002731F6"/>
    <w:rsid w:val="00273673"/>
    <w:rsid w:val="00276A1B"/>
    <w:rsid w:val="002808E5"/>
    <w:rsid w:val="00281415"/>
    <w:rsid w:val="00282BB4"/>
    <w:rsid w:val="00283D1A"/>
    <w:rsid w:val="002840A6"/>
    <w:rsid w:val="00284E0D"/>
    <w:rsid w:val="00290896"/>
    <w:rsid w:val="00295760"/>
    <w:rsid w:val="00295AEF"/>
    <w:rsid w:val="0029630A"/>
    <w:rsid w:val="00297348"/>
    <w:rsid w:val="00297913"/>
    <w:rsid w:val="002A4E4F"/>
    <w:rsid w:val="002A5498"/>
    <w:rsid w:val="002A603F"/>
    <w:rsid w:val="002A68B9"/>
    <w:rsid w:val="002B0EAC"/>
    <w:rsid w:val="002B1286"/>
    <w:rsid w:val="002B416E"/>
    <w:rsid w:val="002B5185"/>
    <w:rsid w:val="002B51F1"/>
    <w:rsid w:val="002B68AC"/>
    <w:rsid w:val="002B7EE1"/>
    <w:rsid w:val="002C0FF6"/>
    <w:rsid w:val="002C179B"/>
    <w:rsid w:val="002C184D"/>
    <w:rsid w:val="002C2E33"/>
    <w:rsid w:val="002C2F27"/>
    <w:rsid w:val="002C3915"/>
    <w:rsid w:val="002C4629"/>
    <w:rsid w:val="002C4F7B"/>
    <w:rsid w:val="002C606F"/>
    <w:rsid w:val="002C69C8"/>
    <w:rsid w:val="002D04CA"/>
    <w:rsid w:val="002D06CC"/>
    <w:rsid w:val="002D5636"/>
    <w:rsid w:val="002D5F0A"/>
    <w:rsid w:val="002D6653"/>
    <w:rsid w:val="002D792E"/>
    <w:rsid w:val="002D7D45"/>
    <w:rsid w:val="002E19E9"/>
    <w:rsid w:val="002E1FD3"/>
    <w:rsid w:val="002E210F"/>
    <w:rsid w:val="002E38C5"/>
    <w:rsid w:val="002E5F05"/>
    <w:rsid w:val="002E7BE9"/>
    <w:rsid w:val="002F581E"/>
    <w:rsid w:val="002F6228"/>
    <w:rsid w:val="002F7409"/>
    <w:rsid w:val="002F76FC"/>
    <w:rsid w:val="002F7EC0"/>
    <w:rsid w:val="002F7FBE"/>
    <w:rsid w:val="00300578"/>
    <w:rsid w:val="00302333"/>
    <w:rsid w:val="00304CD7"/>
    <w:rsid w:val="00307629"/>
    <w:rsid w:val="00307A43"/>
    <w:rsid w:val="00307C3A"/>
    <w:rsid w:val="00307D33"/>
    <w:rsid w:val="0031346C"/>
    <w:rsid w:val="00314270"/>
    <w:rsid w:val="003158EA"/>
    <w:rsid w:val="00316606"/>
    <w:rsid w:val="00320DBD"/>
    <w:rsid w:val="0032163D"/>
    <w:rsid w:val="00321A3B"/>
    <w:rsid w:val="00322170"/>
    <w:rsid w:val="0032604F"/>
    <w:rsid w:val="00327EC6"/>
    <w:rsid w:val="003309E5"/>
    <w:rsid w:val="00330DA9"/>
    <w:rsid w:val="003325C6"/>
    <w:rsid w:val="00332B7C"/>
    <w:rsid w:val="00333BD6"/>
    <w:rsid w:val="00335159"/>
    <w:rsid w:val="003354C2"/>
    <w:rsid w:val="00335C06"/>
    <w:rsid w:val="00335D1B"/>
    <w:rsid w:val="00340AA0"/>
    <w:rsid w:val="003416B6"/>
    <w:rsid w:val="00342BAB"/>
    <w:rsid w:val="00343B9D"/>
    <w:rsid w:val="00346A6A"/>
    <w:rsid w:val="00346BCE"/>
    <w:rsid w:val="00346FE7"/>
    <w:rsid w:val="00347069"/>
    <w:rsid w:val="00350A9C"/>
    <w:rsid w:val="00351734"/>
    <w:rsid w:val="003518C1"/>
    <w:rsid w:val="00351D57"/>
    <w:rsid w:val="003526A4"/>
    <w:rsid w:val="00353FE0"/>
    <w:rsid w:val="0035450A"/>
    <w:rsid w:val="00355A7F"/>
    <w:rsid w:val="0035784D"/>
    <w:rsid w:val="00362008"/>
    <w:rsid w:val="00367337"/>
    <w:rsid w:val="00371A18"/>
    <w:rsid w:val="00373107"/>
    <w:rsid w:val="003731F8"/>
    <w:rsid w:val="003736AE"/>
    <w:rsid w:val="003762AE"/>
    <w:rsid w:val="00377B89"/>
    <w:rsid w:val="00380F54"/>
    <w:rsid w:val="0038137C"/>
    <w:rsid w:val="00381F7E"/>
    <w:rsid w:val="00382580"/>
    <w:rsid w:val="0038645D"/>
    <w:rsid w:val="0039091E"/>
    <w:rsid w:val="00391496"/>
    <w:rsid w:val="00392C76"/>
    <w:rsid w:val="00393D30"/>
    <w:rsid w:val="00395A0F"/>
    <w:rsid w:val="00397462"/>
    <w:rsid w:val="003979E7"/>
    <w:rsid w:val="003A0787"/>
    <w:rsid w:val="003A48A1"/>
    <w:rsid w:val="003A4B35"/>
    <w:rsid w:val="003A5489"/>
    <w:rsid w:val="003A5F21"/>
    <w:rsid w:val="003A7121"/>
    <w:rsid w:val="003B0EA2"/>
    <w:rsid w:val="003B197E"/>
    <w:rsid w:val="003B220D"/>
    <w:rsid w:val="003B371B"/>
    <w:rsid w:val="003B5BF0"/>
    <w:rsid w:val="003B7E76"/>
    <w:rsid w:val="003C0464"/>
    <w:rsid w:val="003C0F00"/>
    <w:rsid w:val="003C2F64"/>
    <w:rsid w:val="003C3E0E"/>
    <w:rsid w:val="003C4F1F"/>
    <w:rsid w:val="003C567C"/>
    <w:rsid w:val="003D0CE4"/>
    <w:rsid w:val="003D0FF3"/>
    <w:rsid w:val="003D1A2A"/>
    <w:rsid w:val="003D1EE3"/>
    <w:rsid w:val="003D1FC5"/>
    <w:rsid w:val="003D4273"/>
    <w:rsid w:val="003D45E2"/>
    <w:rsid w:val="003D5DA8"/>
    <w:rsid w:val="003D5F29"/>
    <w:rsid w:val="003E0517"/>
    <w:rsid w:val="003E1017"/>
    <w:rsid w:val="003E135D"/>
    <w:rsid w:val="003E17C6"/>
    <w:rsid w:val="003E1DDC"/>
    <w:rsid w:val="003E399C"/>
    <w:rsid w:val="003E42D7"/>
    <w:rsid w:val="003E479C"/>
    <w:rsid w:val="003E5E29"/>
    <w:rsid w:val="003E5E85"/>
    <w:rsid w:val="003E75E7"/>
    <w:rsid w:val="003E7728"/>
    <w:rsid w:val="003F6B30"/>
    <w:rsid w:val="003F71B9"/>
    <w:rsid w:val="00400560"/>
    <w:rsid w:val="004009BD"/>
    <w:rsid w:val="004014D5"/>
    <w:rsid w:val="0040193C"/>
    <w:rsid w:val="00402041"/>
    <w:rsid w:val="00402075"/>
    <w:rsid w:val="004074A2"/>
    <w:rsid w:val="00407690"/>
    <w:rsid w:val="0041021E"/>
    <w:rsid w:val="00411F11"/>
    <w:rsid w:val="00413796"/>
    <w:rsid w:val="004137E1"/>
    <w:rsid w:val="00414B4D"/>
    <w:rsid w:val="004150B7"/>
    <w:rsid w:val="004151CE"/>
    <w:rsid w:val="004170E2"/>
    <w:rsid w:val="004175C0"/>
    <w:rsid w:val="004202C1"/>
    <w:rsid w:val="004204D9"/>
    <w:rsid w:val="0042448A"/>
    <w:rsid w:val="00425C1E"/>
    <w:rsid w:val="00427D65"/>
    <w:rsid w:val="004331C0"/>
    <w:rsid w:val="00434818"/>
    <w:rsid w:val="004360A7"/>
    <w:rsid w:val="00436B95"/>
    <w:rsid w:val="00437FAC"/>
    <w:rsid w:val="00442E8E"/>
    <w:rsid w:val="00445D1C"/>
    <w:rsid w:val="00445D82"/>
    <w:rsid w:val="00447B06"/>
    <w:rsid w:val="00447FA3"/>
    <w:rsid w:val="00450A5D"/>
    <w:rsid w:val="0045100A"/>
    <w:rsid w:val="00451DDC"/>
    <w:rsid w:val="00452050"/>
    <w:rsid w:val="00453AB0"/>
    <w:rsid w:val="00453E87"/>
    <w:rsid w:val="00457102"/>
    <w:rsid w:val="00461C58"/>
    <w:rsid w:val="00461E9D"/>
    <w:rsid w:val="004636D9"/>
    <w:rsid w:val="004655E4"/>
    <w:rsid w:val="0046706F"/>
    <w:rsid w:val="00467220"/>
    <w:rsid w:val="0046799B"/>
    <w:rsid w:val="00467FA1"/>
    <w:rsid w:val="00471442"/>
    <w:rsid w:val="00471522"/>
    <w:rsid w:val="00471FD7"/>
    <w:rsid w:val="0047215B"/>
    <w:rsid w:val="00473EDD"/>
    <w:rsid w:val="00477DD8"/>
    <w:rsid w:val="00480254"/>
    <w:rsid w:val="00484263"/>
    <w:rsid w:val="00484853"/>
    <w:rsid w:val="0048647F"/>
    <w:rsid w:val="00486513"/>
    <w:rsid w:val="0048742B"/>
    <w:rsid w:val="0048760A"/>
    <w:rsid w:val="004876E4"/>
    <w:rsid w:val="004907F6"/>
    <w:rsid w:val="00492458"/>
    <w:rsid w:val="00492917"/>
    <w:rsid w:val="00495BF3"/>
    <w:rsid w:val="00497311"/>
    <w:rsid w:val="00497508"/>
    <w:rsid w:val="004A173E"/>
    <w:rsid w:val="004A2CC8"/>
    <w:rsid w:val="004A31B0"/>
    <w:rsid w:val="004A35C9"/>
    <w:rsid w:val="004A390F"/>
    <w:rsid w:val="004A3B83"/>
    <w:rsid w:val="004A4F21"/>
    <w:rsid w:val="004A7296"/>
    <w:rsid w:val="004B2909"/>
    <w:rsid w:val="004B2BBE"/>
    <w:rsid w:val="004C32C1"/>
    <w:rsid w:val="004C3EA0"/>
    <w:rsid w:val="004C4855"/>
    <w:rsid w:val="004C5A88"/>
    <w:rsid w:val="004C5AE0"/>
    <w:rsid w:val="004C62D6"/>
    <w:rsid w:val="004C7349"/>
    <w:rsid w:val="004D03D0"/>
    <w:rsid w:val="004D1547"/>
    <w:rsid w:val="004D4961"/>
    <w:rsid w:val="004D63A6"/>
    <w:rsid w:val="004D7990"/>
    <w:rsid w:val="004E0BB4"/>
    <w:rsid w:val="004E1C0A"/>
    <w:rsid w:val="004E1CDE"/>
    <w:rsid w:val="004E34BE"/>
    <w:rsid w:val="004E3A28"/>
    <w:rsid w:val="004E54D5"/>
    <w:rsid w:val="004E6136"/>
    <w:rsid w:val="004E62E3"/>
    <w:rsid w:val="004E6500"/>
    <w:rsid w:val="004F1741"/>
    <w:rsid w:val="004F1EF1"/>
    <w:rsid w:val="004F2152"/>
    <w:rsid w:val="004F2521"/>
    <w:rsid w:val="004F3C0E"/>
    <w:rsid w:val="004F4438"/>
    <w:rsid w:val="004F48FA"/>
    <w:rsid w:val="005003B1"/>
    <w:rsid w:val="00502A83"/>
    <w:rsid w:val="00506A21"/>
    <w:rsid w:val="00510006"/>
    <w:rsid w:val="00510569"/>
    <w:rsid w:val="0051062D"/>
    <w:rsid w:val="005109A0"/>
    <w:rsid w:val="00512F66"/>
    <w:rsid w:val="00513743"/>
    <w:rsid w:val="0051456A"/>
    <w:rsid w:val="00515305"/>
    <w:rsid w:val="00520938"/>
    <w:rsid w:val="005215C2"/>
    <w:rsid w:val="00522BD9"/>
    <w:rsid w:val="00523900"/>
    <w:rsid w:val="00524290"/>
    <w:rsid w:val="00524B74"/>
    <w:rsid w:val="00525A54"/>
    <w:rsid w:val="00527745"/>
    <w:rsid w:val="00532759"/>
    <w:rsid w:val="00533EF3"/>
    <w:rsid w:val="00536F15"/>
    <w:rsid w:val="0054034D"/>
    <w:rsid w:val="005417F3"/>
    <w:rsid w:val="00542AE5"/>
    <w:rsid w:val="00542CE5"/>
    <w:rsid w:val="0054356D"/>
    <w:rsid w:val="005470D6"/>
    <w:rsid w:val="005473BE"/>
    <w:rsid w:val="00551BDD"/>
    <w:rsid w:val="00551E5B"/>
    <w:rsid w:val="005521B8"/>
    <w:rsid w:val="005546C2"/>
    <w:rsid w:val="00555E77"/>
    <w:rsid w:val="005572FA"/>
    <w:rsid w:val="00557A9C"/>
    <w:rsid w:val="005610C7"/>
    <w:rsid w:val="005701CC"/>
    <w:rsid w:val="0057055B"/>
    <w:rsid w:val="0057067B"/>
    <w:rsid w:val="005713F8"/>
    <w:rsid w:val="00572790"/>
    <w:rsid w:val="0057318D"/>
    <w:rsid w:val="00573897"/>
    <w:rsid w:val="00576E06"/>
    <w:rsid w:val="00576F08"/>
    <w:rsid w:val="0057737F"/>
    <w:rsid w:val="0058211E"/>
    <w:rsid w:val="005821A7"/>
    <w:rsid w:val="005856FB"/>
    <w:rsid w:val="00585A7F"/>
    <w:rsid w:val="00586D7B"/>
    <w:rsid w:val="00590391"/>
    <w:rsid w:val="005908B9"/>
    <w:rsid w:val="005926D7"/>
    <w:rsid w:val="0059312A"/>
    <w:rsid w:val="00595AD0"/>
    <w:rsid w:val="00595CBF"/>
    <w:rsid w:val="0059680D"/>
    <w:rsid w:val="00597640"/>
    <w:rsid w:val="005A0117"/>
    <w:rsid w:val="005A0C89"/>
    <w:rsid w:val="005A3132"/>
    <w:rsid w:val="005A4511"/>
    <w:rsid w:val="005A5D5A"/>
    <w:rsid w:val="005B2AC5"/>
    <w:rsid w:val="005B3285"/>
    <w:rsid w:val="005B46B4"/>
    <w:rsid w:val="005B4D56"/>
    <w:rsid w:val="005B63EC"/>
    <w:rsid w:val="005B69C0"/>
    <w:rsid w:val="005B716C"/>
    <w:rsid w:val="005C1976"/>
    <w:rsid w:val="005C1CF0"/>
    <w:rsid w:val="005C4BC1"/>
    <w:rsid w:val="005C574D"/>
    <w:rsid w:val="005C600B"/>
    <w:rsid w:val="005C6C0E"/>
    <w:rsid w:val="005D0331"/>
    <w:rsid w:val="005D1109"/>
    <w:rsid w:val="005D1AC1"/>
    <w:rsid w:val="005D317E"/>
    <w:rsid w:val="005D39B9"/>
    <w:rsid w:val="005D5324"/>
    <w:rsid w:val="005D55B5"/>
    <w:rsid w:val="005E0584"/>
    <w:rsid w:val="005E12E2"/>
    <w:rsid w:val="005E2E08"/>
    <w:rsid w:val="005E69E0"/>
    <w:rsid w:val="005E703F"/>
    <w:rsid w:val="005E73FB"/>
    <w:rsid w:val="005E7837"/>
    <w:rsid w:val="005E7DC7"/>
    <w:rsid w:val="005F1AAB"/>
    <w:rsid w:val="005F1D2A"/>
    <w:rsid w:val="005F5E89"/>
    <w:rsid w:val="005F76D1"/>
    <w:rsid w:val="005F794F"/>
    <w:rsid w:val="005F7F3D"/>
    <w:rsid w:val="006001A5"/>
    <w:rsid w:val="006006C0"/>
    <w:rsid w:val="006012C6"/>
    <w:rsid w:val="0060204B"/>
    <w:rsid w:val="0060204D"/>
    <w:rsid w:val="00602B24"/>
    <w:rsid w:val="006036BC"/>
    <w:rsid w:val="00603C0E"/>
    <w:rsid w:val="0060619E"/>
    <w:rsid w:val="00606607"/>
    <w:rsid w:val="006079BA"/>
    <w:rsid w:val="00611E38"/>
    <w:rsid w:val="00612D21"/>
    <w:rsid w:val="00614EA8"/>
    <w:rsid w:val="00616B77"/>
    <w:rsid w:val="00616EF6"/>
    <w:rsid w:val="0061701F"/>
    <w:rsid w:val="006178FF"/>
    <w:rsid w:val="0062032B"/>
    <w:rsid w:val="00623C6E"/>
    <w:rsid w:val="006264F0"/>
    <w:rsid w:val="0063030D"/>
    <w:rsid w:val="00631161"/>
    <w:rsid w:val="0063263C"/>
    <w:rsid w:val="00635769"/>
    <w:rsid w:val="00637B90"/>
    <w:rsid w:val="006409CF"/>
    <w:rsid w:val="00640ECF"/>
    <w:rsid w:val="00642877"/>
    <w:rsid w:val="006455B3"/>
    <w:rsid w:val="00652249"/>
    <w:rsid w:val="00652434"/>
    <w:rsid w:val="0065277C"/>
    <w:rsid w:val="00654860"/>
    <w:rsid w:val="00654CEE"/>
    <w:rsid w:val="00655CDB"/>
    <w:rsid w:val="006571F5"/>
    <w:rsid w:val="006627DD"/>
    <w:rsid w:val="00665031"/>
    <w:rsid w:val="00667333"/>
    <w:rsid w:val="0066776E"/>
    <w:rsid w:val="00673058"/>
    <w:rsid w:val="0067473E"/>
    <w:rsid w:val="00674AA1"/>
    <w:rsid w:val="00674DF3"/>
    <w:rsid w:val="006759F0"/>
    <w:rsid w:val="006778FB"/>
    <w:rsid w:val="00680BE2"/>
    <w:rsid w:val="006875F3"/>
    <w:rsid w:val="00692D62"/>
    <w:rsid w:val="00695AF2"/>
    <w:rsid w:val="00696731"/>
    <w:rsid w:val="0069679D"/>
    <w:rsid w:val="00696FDF"/>
    <w:rsid w:val="006A0BB4"/>
    <w:rsid w:val="006A1145"/>
    <w:rsid w:val="006A3142"/>
    <w:rsid w:val="006A416D"/>
    <w:rsid w:val="006A4637"/>
    <w:rsid w:val="006A4C7D"/>
    <w:rsid w:val="006B1520"/>
    <w:rsid w:val="006B18F5"/>
    <w:rsid w:val="006B2166"/>
    <w:rsid w:val="006B3399"/>
    <w:rsid w:val="006B3925"/>
    <w:rsid w:val="006B45AE"/>
    <w:rsid w:val="006B5372"/>
    <w:rsid w:val="006B6BCD"/>
    <w:rsid w:val="006C0D42"/>
    <w:rsid w:val="006C0FAF"/>
    <w:rsid w:val="006C2086"/>
    <w:rsid w:val="006C24B7"/>
    <w:rsid w:val="006C429B"/>
    <w:rsid w:val="006C4754"/>
    <w:rsid w:val="006D05A4"/>
    <w:rsid w:val="006D214B"/>
    <w:rsid w:val="006D24B2"/>
    <w:rsid w:val="006D2C66"/>
    <w:rsid w:val="006D35F1"/>
    <w:rsid w:val="006D4084"/>
    <w:rsid w:val="006D7CC0"/>
    <w:rsid w:val="006E0A0B"/>
    <w:rsid w:val="006E4F85"/>
    <w:rsid w:val="006E5AD4"/>
    <w:rsid w:val="006F06A4"/>
    <w:rsid w:val="006F1259"/>
    <w:rsid w:val="006F1878"/>
    <w:rsid w:val="006F2F93"/>
    <w:rsid w:val="006F7318"/>
    <w:rsid w:val="00700CC8"/>
    <w:rsid w:val="00701CC5"/>
    <w:rsid w:val="00701DB8"/>
    <w:rsid w:val="00701EFC"/>
    <w:rsid w:val="007038E3"/>
    <w:rsid w:val="00703B81"/>
    <w:rsid w:val="00704141"/>
    <w:rsid w:val="0070776F"/>
    <w:rsid w:val="00710BC1"/>
    <w:rsid w:val="00710CB8"/>
    <w:rsid w:val="007115C0"/>
    <w:rsid w:val="00711B19"/>
    <w:rsid w:val="00712A6F"/>
    <w:rsid w:val="00712E37"/>
    <w:rsid w:val="007133B6"/>
    <w:rsid w:val="00716194"/>
    <w:rsid w:val="00717260"/>
    <w:rsid w:val="00717331"/>
    <w:rsid w:val="0072024D"/>
    <w:rsid w:val="00721AA1"/>
    <w:rsid w:val="00723997"/>
    <w:rsid w:val="00724507"/>
    <w:rsid w:val="00724AFA"/>
    <w:rsid w:val="0072710F"/>
    <w:rsid w:val="00730A44"/>
    <w:rsid w:val="00730F0C"/>
    <w:rsid w:val="0073134C"/>
    <w:rsid w:val="0073177F"/>
    <w:rsid w:val="00731D57"/>
    <w:rsid w:val="00732415"/>
    <w:rsid w:val="00732E80"/>
    <w:rsid w:val="007337C0"/>
    <w:rsid w:val="00734DA0"/>
    <w:rsid w:val="00734E7F"/>
    <w:rsid w:val="00735AA1"/>
    <w:rsid w:val="00735BA5"/>
    <w:rsid w:val="00736847"/>
    <w:rsid w:val="00740961"/>
    <w:rsid w:val="00740E52"/>
    <w:rsid w:val="0074113F"/>
    <w:rsid w:val="00741157"/>
    <w:rsid w:val="00741BBF"/>
    <w:rsid w:val="00742167"/>
    <w:rsid w:val="007433D3"/>
    <w:rsid w:val="00743609"/>
    <w:rsid w:val="00743C23"/>
    <w:rsid w:val="00744A03"/>
    <w:rsid w:val="00745EFB"/>
    <w:rsid w:val="0074634C"/>
    <w:rsid w:val="007477E3"/>
    <w:rsid w:val="00747B35"/>
    <w:rsid w:val="00751571"/>
    <w:rsid w:val="007522C4"/>
    <w:rsid w:val="0075437C"/>
    <w:rsid w:val="00754546"/>
    <w:rsid w:val="00754B45"/>
    <w:rsid w:val="0076395C"/>
    <w:rsid w:val="00763E84"/>
    <w:rsid w:val="007648A8"/>
    <w:rsid w:val="00764DAE"/>
    <w:rsid w:val="0076567C"/>
    <w:rsid w:val="007729A6"/>
    <w:rsid w:val="00775251"/>
    <w:rsid w:val="00776822"/>
    <w:rsid w:val="00776C3D"/>
    <w:rsid w:val="00777359"/>
    <w:rsid w:val="0077767D"/>
    <w:rsid w:val="00780FDD"/>
    <w:rsid w:val="00784CCA"/>
    <w:rsid w:val="007902BF"/>
    <w:rsid w:val="00790B7B"/>
    <w:rsid w:val="0079246B"/>
    <w:rsid w:val="00792B4D"/>
    <w:rsid w:val="00794055"/>
    <w:rsid w:val="007A209E"/>
    <w:rsid w:val="007A3B9D"/>
    <w:rsid w:val="007A75B6"/>
    <w:rsid w:val="007A7B64"/>
    <w:rsid w:val="007A7F22"/>
    <w:rsid w:val="007B4143"/>
    <w:rsid w:val="007B5C74"/>
    <w:rsid w:val="007C1B18"/>
    <w:rsid w:val="007C2ED3"/>
    <w:rsid w:val="007C2FA5"/>
    <w:rsid w:val="007C532F"/>
    <w:rsid w:val="007C6F55"/>
    <w:rsid w:val="007C7DB2"/>
    <w:rsid w:val="007C7E9E"/>
    <w:rsid w:val="007D00FD"/>
    <w:rsid w:val="007D1B63"/>
    <w:rsid w:val="007D209C"/>
    <w:rsid w:val="007D6916"/>
    <w:rsid w:val="007D7D8C"/>
    <w:rsid w:val="007E06E6"/>
    <w:rsid w:val="007E1FD1"/>
    <w:rsid w:val="007E5234"/>
    <w:rsid w:val="007E68BC"/>
    <w:rsid w:val="007E6C61"/>
    <w:rsid w:val="007F01B2"/>
    <w:rsid w:val="007F1BB0"/>
    <w:rsid w:val="007F20FE"/>
    <w:rsid w:val="007F5C52"/>
    <w:rsid w:val="007F67EC"/>
    <w:rsid w:val="007F6E09"/>
    <w:rsid w:val="007F7F79"/>
    <w:rsid w:val="00800BE8"/>
    <w:rsid w:val="00802027"/>
    <w:rsid w:val="008021D4"/>
    <w:rsid w:val="0080458F"/>
    <w:rsid w:val="0080524D"/>
    <w:rsid w:val="008057A5"/>
    <w:rsid w:val="008061AD"/>
    <w:rsid w:val="00806FA4"/>
    <w:rsid w:val="008071E8"/>
    <w:rsid w:val="0081135E"/>
    <w:rsid w:val="00814D87"/>
    <w:rsid w:val="00815310"/>
    <w:rsid w:val="00817D4D"/>
    <w:rsid w:val="00820217"/>
    <w:rsid w:val="00824A46"/>
    <w:rsid w:val="00826D51"/>
    <w:rsid w:val="00826DAC"/>
    <w:rsid w:val="008277C8"/>
    <w:rsid w:val="00830C23"/>
    <w:rsid w:val="00831690"/>
    <w:rsid w:val="00831B4F"/>
    <w:rsid w:val="008327BB"/>
    <w:rsid w:val="00833FC5"/>
    <w:rsid w:val="008341D9"/>
    <w:rsid w:val="0083504F"/>
    <w:rsid w:val="00835D8C"/>
    <w:rsid w:val="008370A0"/>
    <w:rsid w:val="0084291B"/>
    <w:rsid w:val="008449B5"/>
    <w:rsid w:val="008474A9"/>
    <w:rsid w:val="008507DA"/>
    <w:rsid w:val="00850DEA"/>
    <w:rsid w:val="00851540"/>
    <w:rsid w:val="0085214E"/>
    <w:rsid w:val="00852822"/>
    <w:rsid w:val="00852F9C"/>
    <w:rsid w:val="0085401E"/>
    <w:rsid w:val="0085507F"/>
    <w:rsid w:val="008555C3"/>
    <w:rsid w:val="0085751C"/>
    <w:rsid w:val="008636BA"/>
    <w:rsid w:val="00864EB3"/>
    <w:rsid w:val="00867366"/>
    <w:rsid w:val="00867E52"/>
    <w:rsid w:val="00870BA8"/>
    <w:rsid w:val="00871716"/>
    <w:rsid w:val="008718E2"/>
    <w:rsid w:val="008732C4"/>
    <w:rsid w:val="008742B0"/>
    <w:rsid w:val="008744B8"/>
    <w:rsid w:val="008749F0"/>
    <w:rsid w:val="00875344"/>
    <w:rsid w:val="00875793"/>
    <w:rsid w:val="008758E3"/>
    <w:rsid w:val="00881030"/>
    <w:rsid w:val="008833DF"/>
    <w:rsid w:val="00883458"/>
    <w:rsid w:val="008836E2"/>
    <w:rsid w:val="00885145"/>
    <w:rsid w:val="008921D7"/>
    <w:rsid w:val="008938B4"/>
    <w:rsid w:val="00895A95"/>
    <w:rsid w:val="00895CFB"/>
    <w:rsid w:val="008A1E75"/>
    <w:rsid w:val="008A1FF3"/>
    <w:rsid w:val="008A2099"/>
    <w:rsid w:val="008A349D"/>
    <w:rsid w:val="008A4ECC"/>
    <w:rsid w:val="008A53C2"/>
    <w:rsid w:val="008A6CD2"/>
    <w:rsid w:val="008B432B"/>
    <w:rsid w:val="008B52DC"/>
    <w:rsid w:val="008B5E1A"/>
    <w:rsid w:val="008B7E1C"/>
    <w:rsid w:val="008C055F"/>
    <w:rsid w:val="008C095F"/>
    <w:rsid w:val="008C0CE4"/>
    <w:rsid w:val="008C4418"/>
    <w:rsid w:val="008C7502"/>
    <w:rsid w:val="008D03BA"/>
    <w:rsid w:val="008D0421"/>
    <w:rsid w:val="008D0ED7"/>
    <w:rsid w:val="008D3CA2"/>
    <w:rsid w:val="008D4A57"/>
    <w:rsid w:val="008D707B"/>
    <w:rsid w:val="008E160A"/>
    <w:rsid w:val="008E2914"/>
    <w:rsid w:val="008E2EA8"/>
    <w:rsid w:val="008E4F70"/>
    <w:rsid w:val="008E5562"/>
    <w:rsid w:val="008E686D"/>
    <w:rsid w:val="008E6A84"/>
    <w:rsid w:val="008F120D"/>
    <w:rsid w:val="008F19CF"/>
    <w:rsid w:val="008F1C1C"/>
    <w:rsid w:val="008F2AD8"/>
    <w:rsid w:val="008F311D"/>
    <w:rsid w:val="008F3849"/>
    <w:rsid w:val="008F4D19"/>
    <w:rsid w:val="008F5F94"/>
    <w:rsid w:val="008F61F2"/>
    <w:rsid w:val="008F6376"/>
    <w:rsid w:val="008F65E4"/>
    <w:rsid w:val="00903479"/>
    <w:rsid w:val="00903B67"/>
    <w:rsid w:val="00904C30"/>
    <w:rsid w:val="00905048"/>
    <w:rsid w:val="009061E3"/>
    <w:rsid w:val="00911039"/>
    <w:rsid w:val="00911FF6"/>
    <w:rsid w:val="009128C1"/>
    <w:rsid w:val="00912F63"/>
    <w:rsid w:val="0091373E"/>
    <w:rsid w:val="00914319"/>
    <w:rsid w:val="00923BDC"/>
    <w:rsid w:val="00923C76"/>
    <w:rsid w:val="00925049"/>
    <w:rsid w:val="009311F8"/>
    <w:rsid w:val="009313BD"/>
    <w:rsid w:val="00931B30"/>
    <w:rsid w:val="009327C2"/>
    <w:rsid w:val="00933871"/>
    <w:rsid w:val="00933D12"/>
    <w:rsid w:val="00934BD1"/>
    <w:rsid w:val="009355D1"/>
    <w:rsid w:val="00936299"/>
    <w:rsid w:val="00936515"/>
    <w:rsid w:val="00937D3A"/>
    <w:rsid w:val="0094190D"/>
    <w:rsid w:val="00942316"/>
    <w:rsid w:val="00942C9A"/>
    <w:rsid w:val="00944614"/>
    <w:rsid w:val="00945BE1"/>
    <w:rsid w:val="0094720E"/>
    <w:rsid w:val="00950E4E"/>
    <w:rsid w:val="009522CA"/>
    <w:rsid w:val="00952AFE"/>
    <w:rsid w:val="0095496F"/>
    <w:rsid w:val="0095556F"/>
    <w:rsid w:val="009557F1"/>
    <w:rsid w:val="00955F24"/>
    <w:rsid w:val="0095618A"/>
    <w:rsid w:val="009565E2"/>
    <w:rsid w:val="00956854"/>
    <w:rsid w:val="00957F99"/>
    <w:rsid w:val="00960030"/>
    <w:rsid w:val="009627B8"/>
    <w:rsid w:val="00962D27"/>
    <w:rsid w:val="009646BD"/>
    <w:rsid w:val="00965979"/>
    <w:rsid w:val="00967139"/>
    <w:rsid w:val="009712C8"/>
    <w:rsid w:val="0097137C"/>
    <w:rsid w:val="00972152"/>
    <w:rsid w:val="009726F3"/>
    <w:rsid w:val="00973C63"/>
    <w:rsid w:val="00974435"/>
    <w:rsid w:val="009744AE"/>
    <w:rsid w:val="0097507A"/>
    <w:rsid w:val="009779D5"/>
    <w:rsid w:val="00980689"/>
    <w:rsid w:val="009828CD"/>
    <w:rsid w:val="00982E75"/>
    <w:rsid w:val="00982FBD"/>
    <w:rsid w:val="00987A37"/>
    <w:rsid w:val="00987DDB"/>
    <w:rsid w:val="00993323"/>
    <w:rsid w:val="00993F5C"/>
    <w:rsid w:val="009942FD"/>
    <w:rsid w:val="009965F7"/>
    <w:rsid w:val="00997499"/>
    <w:rsid w:val="009A0453"/>
    <w:rsid w:val="009A0557"/>
    <w:rsid w:val="009A0EC3"/>
    <w:rsid w:val="009A25FA"/>
    <w:rsid w:val="009A3136"/>
    <w:rsid w:val="009A366B"/>
    <w:rsid w:val="009A6190"/>
    <w:rsid w:val="009A7890"/>
    <w:rsid w:val="009B4B2B"/>
    <w:rsid w:val="009B6250"/>
    <w:rsid w:val="009B62D7"/>
    <w:rsid w:val="009C1361"/>
    <w:rsid w:val="009C2A7C"/>
    <w:rsid w:val="009C5460"/>
    <w:rsid w:val="009C5CB1"/>
    <w:rsid w:val="009C6D9E"/>
    <w:rsid w:val="009D1691"/>
    <w:rsid w:val="009E0CBD"/>
    <w:rsid w:val="009E75B3"/>
    <w:rsid w:val="009E7C9A"/>
    <w:rsid w:val="009F1A57"/>
    <w:rsid w:val="009F3943"/>
    <w:rsid w:val="009F3ACD"/>
    <w:rsid w:val="009F3B07"/>
    <w:rsid w:val="009F5F24"/>
    <w:rsid w:val="009F635F"/>
    <w:rsid w:val="00A032D0"/>
    <w:rsid w:val="00A04A4F"/>
    <w:rsid w:val="00A05FAA"/>
    <w:rsid w:val="00A12F1B"/>
    <w:rsid w:val="00A15A19"/>
    <w:rsid w:val="00A15A84"/>
    <w:rsid w:val="00A16426"/>
    <w:rsid w:val="00A1652E"/>
    <w:rsid w:val="00A16A5A"/>
    <w:rsid w:val="00A214F7"/>
    <w:rsid w:val="00A22925"/>
    <w:rsid w:val="00A23621"/>
    <w:rsid w:val="00A23EEF"/>
    <w:rsid w:val="00A2589E"/>
    <w:rsid w:val="00A25FEA"/>
    <w:rsid w:val="00A27524"/>
    <w:rsid w:val="00A30472"/>
    <w:rsid w:val="00A30C12"/>
    <w:rsid w:val="00A35461"/>
    <w:rsid w:val="00A3609A"/>
    <w:rsid w:val="00A366FF"/>
    <w:rsid w:val="00A3701A"/>
    <w:rsid w:val="00A403F0"/>
    <w:rsid w:val="00A42628"/>
    <w:rsid w:val="00A432E5"/>
    <w:rsid w:val="00A445F0"/>
    <w:rsid w:val="00A47C25"/>
    <w:rsid w:val="00A47DDB"/>
    <w:rsid w:val="00A51919"/>
    <w:rsid w:val="00A531CE"/>
    <w:rsid w:val="00A54D49"/>
    <w:rsid w:val="00A5741A"/>
    <w:rsid w:val="00A57FFA"/>
    <w:rsid w:val="00A6198E"/>
    <w:rsid w:val="00A64199"/>
    <w:rsid w:val="00A645CF"/>
    <w:rsid w:val="00A66FE1"/>
    <w:rsid w:val="00A6728A"/>
    <w:rsid w:val="00A70CC7"/>
    <w:rsid w:val="00A71084"/>
    <w:rsid w:val="00A711E9"/>
    <w:rsid w:val="00A72018"/>
    <w:rsid w:val="00A72BE6"/>
    <w:rsid w:val="00A73ED4"/>
    <w:rsid w:val="00A7486C"/>
    <w:rsid w:val="00A7755C"/>
    <w:rsid w:val="00A77D6F"/>
    <w:rsid w:val="00A77DB1"/>
    <w:rsid w:val="00A81602"/>
    <w:rsid w:val="00A8202C"/>
    <w:rsid w:val="00A82B8D"/>
    <w:rsid w:val="00A85B99"/>
    <w:rsid w:val="00A860F0"/>
    <w:rsid w:val="00A8628A"/>
    <w:rsid w:val="00A86ABA"/>
    <w:rsid w:val="00A86C1E"/>
    <w:rsid w:val="00A86CB7"/>
    <w:rsid w:val="00A90DD1"/>
    <w:rsid w:val="00A92296"/>
    <w:rsid w:val="00A93EC7"/>
    <w:rsid w:val="00A93F6B"/>
    <w:rsid w:val="00AA1CFF"/>
    <w:rsid w:val="00AA3D81"/>
    <w:rsid w:val="00AA4A80"/>
    <w:rsid w:val="00AA5B6B"/>
    <w:rsid w:val="00AA5D71"/>
    <w:rsid w:val="00AA738F"/>
    <w:rsid w:val="00AA7AE2"/>
    <w:rsid w:val="00AB3390"/>
    <w:rsid w:val="00AB3682"/>
    <w:rsid w:val="00AC01BC"/>
    <w:rsid w:val="00AC16EC"/>
    <w:rsid w:val="00AC4304"/>
    <w:rsid w:val="00AC4763"/>
    <w:rsid w:val="00AC5CA2"/>
    <w:rsid w:val="00AC7C48"/>
    <w:rsid w:val="00AD0CAE"/>
    <w:rsid w:val="00AD0EF4"/>
    <w:rsid w:val="00AD11E3"/>
    <w:rsid w:val="00AD3AA5"/>
    <w:rsid w:val="00AD5149"/>
    <w:rsid w:val="00AD51E4"/>
    <w:rsid w:val="00AD5329"/>
    <w:rsid w:val="00AE407D"/>
    <w:rsid w:val="00AE4484"/>
    <w:rsid w:val="00AE545C"/>
    <w:rsid w:val="00AE7B6D"/>
    <w:rsid w:val="00AE7D9D"/>
    <w:rsid w:val="00AF0378"/>
    <w:rsid w:val="00AF0A3A"/>
    <w:rsid w:val="00AF0FD4"/>
    <w:rsid w:val="00AF1094"/>
    <w:rsid w:val="00AF17BA"/>
    <w:rsid w:val="00AF4C3E"/>
    <w:rsid w:val="00AF50F2"/>
    <w:rsid w:val="00AF705F"/>
    <w:rsid w:val="00AF7D4F"/>
    <w:rsid w:val="00AF7E35"/>
    <w:rsid w:val="00B00660"/>
    <w:rsid w:val="00B00CF9"/>
    <w:rsid w:val="00B02A3C"/>
    <w:rsid w:val="00B060AF"/>
    <w:rsid w:val="00B0621A"/>
    <w:rsid w:val="00B06999"/>
    <w:rsid w:val="00B10156"/>
    <w:rsid w:val="00B130A2"/>
    <w:rsid w:val="00B13F70"/>
    <w:rsid w:val="00B155D3"/>
    <w:rsid w:val="00B15BA2"/>
    <w:rsid w:val="00B16257"/>
    <w:rsid w:val="00B215A7"/>
    <w:rsid w:val="00B21740"/>
    <w:rsid w:val="00B21FC4"/>
    <w:rsid w:val="00B22130"/>
    <w:rsid w:val="00B22170"/>
    <w:rsid w:val="00B23D14"/>
    <w:rsid w:val="00B25491"/>
    <w:rsid w:val="00B25D48"/>
    <w:rsid w:val="00B266B6"/>
    <w:rsid w:val="00B274CC"/>
    <w:rsid w:val="00B30BA6"/>
    <w:rsid w:val="00B310E6"/>
    <w:rsid w:val="00B32D6F"/>
    <w:rsid w:val="00B3361D"/>
    <w:rsid w:val="00B351FB"/>
    <w:rsid w:val="00B3567A"/>
    <w:rsid w:val="00B356C0"/>
    <w:rsid w:val="00B3661D"/>
    <w:rsid w:val="00B36A49"/>
    <w:rsid w:val="00B36B30"/>
    <w:rsid w:val="00B36FE6"/>
    <w:rsid w:val="00B373F2"/>
    <w:rsid w:val="00B37533"/>
    <w:rsid w:val="00B400D4"/>
    <w:rsid w:val="00B4068C"/>
    <w:rsid w:val="00B41D0C"/>
    <w:rsid w:val="00B422B3"/>
    <w:rsid w:val="00B44134"/>
    <w:rsid w:val="00B44AD8"/>
    <w:rsid w:val="00B50BFE"/>
    <w:rsid w:val="00B510C2"/>
    <w:rsid w:val="00B511BF"/>
    <w:rsid w:val="00B51C19"/>
    <w:rsid w:val="00B520BD"/>
    <w:rsid w:val="00B522CE"/>
    <w:rsid w:val="00B53D28"/>
    <w:rsid w:val="00B54F3A"/>
    <w:rsid w:val="00B5731D"/>
    <w:rsid w:val="00B7219D"/>
    <w:rsid w:val="00B730B8"/>
    <w:rsid w:val="00B74CBF"/>
    <w:rsid w:val="00B75DB3"/>
    <w:rsid w:val="00B76377"/>
    <w:rsid w:val="00B768D0"/>
    <w:rsid w:val="00B7787D"/>
    <w:rsid w:val="00B77CCF"/>
    <w:rsid w:val="00B805C0"/>
    <w:rsid w:val="00B80E4D"/>
    <w:rsid w:val="00B82BBA"/>
    <w:rsid w:val="00B82DD8"/>
    <w:rsid w:val="00B82FEF"/>
    <w:rsid w:val="00B84546"/>
    <w:rsid w:val="00B84796"/>
    <w:rsid w:val="00B8501D"/>
    <w:rsid w:val="00B8650F"/>
    <w:rsid w:val="00B87759"/>
    <w:rsid w:val="00B87CD3"/>
    <w:rsid w:val="00B92F13"/>
    <w:rsid w:val="00B931A3"/>
    <w:rsid w:val="00B93621"/>
    <w:rsid w:val="00B939B7"/>
    <w:rsid w:val="00B939F2"/>
    <w:rsid w:val="00B95C87"/>
    <w:rsid w:val="00B96C33"/>
    <w:rsid w:val="00BA1707"/>
    <w:rsid w:val="00BA208C"/>
    <w:rsid w:val="00BA24DC"/>
    <w:rsid w:val="00BA30ED"/>
    <w:rsid w:val="00BA7CB6"/>
    <w:rsid w:val="00BB052D"/>
    <w:rsid w:val="00BB1425"/>
    <w:rsid w:val="00BB27CF"/>
    <w:rsid w:val="00BB2BAA"/>
    <w:rsid w:val="00BB2FE8"/>
    <w:rsid w:val="00BB41F9"/>
    <w:rsid w:val="00BB5742"/>
    <w:rsid w:val="00BB67AB"/>
    <w:rsid w:val="00BB7BA8"/>
    <w:rsid w:val="00BC02D1"/>
    <w:rsid w:val="00BC02DC"/>
    <w:rsid w:val="00BC288D"/>
    <w:rsid w:val="00BC418C"/>
    <w:rsid w:val="00BD1FC6"/>
    <w:rsid w:val="00BD2F81"/>
    <w:rsid w:val="00BD311C"/>
    <w:rsid w:val="00BD42DE"/>
    <w:rsid w:val="00BD5422"/>
    <w:rsid w:val="00BD5513"/>
    <w:rsid w:val="00BD5894"/>
    <w:rsid w:val="00BD58C5"/>
    <w:rsid w:val="00BD5AFE"/>
    <w:rsid w:val="00BD5BF8"/>
    <w:rsid w:val="00BD6D38"/>
    <w:rsid w:val="00BE1188"/>
    <w:rsid w:val="00BE1DE5"/>
    <w:rsid w:val="00BE4015"/>
    <w:rsid w:val="00BE42FA"/>
    <w:rsid w:val="00BE69BA"/>
    <w:rsid w:val="00BF0D1F"/>
    <w:rsid w:val="00BF71E3"/>
    <w:rsid w:val="00BF7C6E"/>
    <w:rsid w:val="00C03B8B"/>
    <w:rsid w:val="00C046EF"/>
    <w:rsid w:val="00C05C2D"/>
    <w:rsid w:val="00C07025"/>
    <w:rsid w:val="00C100C4"/>
    <w:rsid w:val="00C113C8"/>
    <w:rsid w:val="00C1142D"/>
    <w:rsid w:val="00C11CC7"/>
    <w:rsid w:val="00C11D8A"/>
    <w:rsid w:val="00C12988"/>
    <w:rsid w:val="00C13B38"/>
    <w:rsid w:val="00C207B4"/>
    <w:rsid w:val="00C2116B"/>
    <w:rsid w:val="00C2268C"/>
    <w:rsid w:val="00C23251"/>
    <w:rsid w:val="00C2393E"/>
    <w:rsid w:val="00C26746"/>
    <w:rsid w:val="00C32692"/>
    <w:rsid w:val="00C33B43"/>
    <w:rsid w:val="00C344EF"/>
    <w:rsid w:val="00C345E8"/>
    <w:rsid w:val="00C356C9"/>
    <w:rsid w:val="00C40D1A"/>
    <w:rsid w:val="00C428DA"/>
    <w:rsid w:val="00C44B65"/>
    <w:rsid w:val="00C456A1"/>
    <w:rsid w:val="00C460D2"/>
    <w:rsid w:val="00C464C9"/>
    <w:rsid w:val="00C50336"/>
    <w:rsid w:val="00C508E2"/>
    <w:rsid w:val="00C526A1"/>
    <w:rsid w:val="00C526EE"/>
    <w:rsid w:val="00C53711"/>
    <w:rsid w:val="00C60187"/>
    <w:rsid w:val="00C601B3"/>
    <w:rsid w:val="00C60A31"/>
    <w:rsid w:val="00C62874"/>
    <w:rsid w:val="00C62C19"/>
    <w:rsid w:val="00C62D0E"/>
    <w:rsid w:val="00C637AA"/>
    <w:rsid w:val="00C64E48"/>
    <w:rsid w:val="00C66CE4"/>
    <w:rsid w:val="00C72555"/>
    <w:rsid w:val="00C732A6"/>
    <w:rsid w:val="00C73348"/>
    <w:rsid w:val="00C73A5F"/>
    <w:rsid w:val="00C73BCC"/>
    <w:rsid w:val="00C7696E"/>
    <w:rsid w:val="00C847DE"/>
    <w:rsid w:val="00C84C1C"/>
    <w:rsid w:val="00C86957"/>
    <w:rsid w:val="00C9188D"/>
    <w:rsid w:val="00C9195F"/>
    <w:rsid w:val="00C95673"/>
    <w:rsid w:val="00C95EC1"/>
    <w:rsid w:val="00C97450"/>
    <w:rsid w:val="00C97E53"/>
    <w:rsid w:val="00CA1F5D"/>
    <w:rsid w:val="00CA3262"/>
    <w:rsid w:val="00CA7DCA"/>
    <w:rsid w:val="00CB0118"/>
    <w:rsid w:val="00CB0FBD"/>
    <w:rsid w:val="00CB4414"/>
    <w:rsid w:val="00CB559D"/>
    <w:rsid w:val="00CC10A6"/>
    <w:rsid w:val="00CC4892"/>
    <w:rsid w:val="00CC5FCD"/>
    <w:rsid w:val="00CC660A"/>
    <w:rsid w:val="00CC6ABE"/>
    <w:rsid w:val="00CC7E8C"/>
    <w:rsid w:val="00CD12F2"/>
    <w:rsid w:val="00CD28F7"/>
    <w:rsid w:val="00CD6CC8"/>
    <w:rsid w:val="00CD7CC2"/>
    <w:rsid w:val="00CE0D55"/>
    <w:rsid w:val="00CE3C81"/>
    <w:rsid w:val="00CE4056"/>
    <w:rsid w:val="00CE49DF"/>
    <w:rsid w:val="00CE6A08"/>
    <w:rsid w:val="00CE72D1"/>
    <w:rsid w:val="00CE786A"/>
    <w:rsid w:val="00CE7CC0"/>
    <w:rsid w:val="00CF104F"/>
    <w:rsid w:val="00CF41E9"/>
    <w:rsid w:val="00CF45A4"/>
    <w:rsid w:val="00CF4BBC"/>
    <w:rsid w:val="00D0101E"/>
    <w:rsid w:val="00D01847"/>
    <w:rsid w:val="00D01890"/>
    <w:rsid w:val="00D0245D"/>
    <w:rsid w:val="00D03850"/>
    <w:rsid w:val="00D03A59"/>
    <w:rsid w:val="00D06FFC"/>
    <w:rsid w:val="00D10D3B"/>
    <w:rsid w:val="00D10D6C"/>
    <w:rsid w:val="00D1157D"/>
    <w:rsid w:val="00D12580"/>
    <w:rsid w:val="00D134BF"/>
    <w:rsid w:val="00D13E9B"/>
    <w:rsid w:val="00D156F4"/>
    <w:rsid w:val="00D17AD8"/>
    <w:rsid w:val="00D23916"/>
    <w:rsid w:val="00D25ABD"/>
    <w:rsid w:val="00D3010F"/>
    <w:rsid w:val="00D31592"/>
    <w:rsid w:val="00D3731E"/>
    <w:rsid w:val="00D37741"/>
    <w:rsid w:val="00D408C0"/>
    <w:rsid w:val="00D411E4"/>
    <w:rsid w:val="00D4240E"/>
    <w:rsid w:val="00D42800"/>
    <w:rsid w:val="00D42B92"/>
    <w:rsid w:val="00D456C9"/>
    <w:rsid w:val="00D4750B"/>
    <w:rsid w:val="00D502CF"/>
    <w:rsid w:val="00D517C2"/>
    <w:rsid w:val="00D53083"/>
    <w:rsid w:val="00D530E7"/>
    <w:rsid w:val="00D55A14"/>
    <w:rsid w:val="00D55F19"/>
    <w:rsid w:val="00D62016"/>
    <w:rsid w:val="00D63B46"/>
    <w:rsid w:val="00D63C85"/>
    <w:rsid w:val="00D64486"/>
    <w:rsid w:val="00D66C27"/>
    <w:rsid w:val="00D73424"/>
    <w:rsid w:val="00D73722"/>
    <w:rsid w:val="00D740D1"/>
    <w:rsid w:val="00D74515"/>
    <w:rsid w:val="00D76949"/>
    <w:rsid w:val="00D8212F"/>
    <w:rsid w:val="00D83BCB"/>
    <w:rsid w:val="00D849F4"/>
    <w:rsid w:val="00D85B61"/>
    <w:rsid w:val="00D864DF"/>
    <w:rsid w:val="00D87BF2"/>
    <w:rsid w:val="00D87F14"/>
    <w:rsid w:val="00D919BB"/>
    <w:rsid w:val="00D92580"/>
    <w:rsid w:val="00D93BA2"/>
    <w:rsid w:val="00D93C3D"/>
    <w:rsid w:val="00D94DD9"/>
    <w:rsid w:val="00D96245"/>
    <w:rsid w:val="00D96A72"/>
    <w:rsid w:val="00D97EA1"/>
    <w:rsid w:val="00DA1A4B"/>
    <w:rsid w:val="00DA20CF"/>
    <w:rsid w:val="00DA2E3F"/>
    <w:rsid w:val="00DA6228"/>
    <w:rsid w:val="00DA70CF"/>
    <w:rsid w:val="00DA757B"/>
    <w:rsid w:val="00DB08FC"/>
    <w:rsid w:val="00DB4E63"/>
    <w:rsid w:val="00DB6EC0"/>
    <w:rsid w:val="00DB7FBC"/>
    <w:rsid w:val="00DD1C02"/>
    <w:rsid w:val="00DD2D2E"/>
    <w:rsid w:val="00DD4B83"/>
    <w:rsid w:val="00DE167D"/>
    <w:rsid w:val="00DE20D9"/>
    <w:rsid w:val="00DE2868"/>
    <w:rsid w:val="00DE2A30"/>
    <w:rsid w:val="00DE3087"/>
    <w:rsid w:val="00DE6035"/>
    <w:rsid w:val="00DE7275"/>
    <w:rsid w:val="00DF1483"/>
    <w:rsid w:val="00DF32CF"/>
    <w:rsid w:val="00DF5C33"/>
    <w:rsid w:val="00DF5E3D"/>
    <w:rsid w:val="00DF5FC0"/>
    <w:rsid w:val="00DF6740"/>
    <w:rsid w:val="00DF76C8"/>
    <w:rsid w:val="00E02160"/>
    <w:rsid w:val="00E13034"/>
    <w:rsid w:val="00E1354D"/>
    <w:rsid w:val="00E1472D"/>
    <w:rsid w:val="00E15448"/>
    <w:rsid w:val="00E15B56"/>
    <w:rsid w:val="00E1617F"/>
    <w:rsid w:val="00E17833"/>
    <w:rsid w:val="00E17F28"/>
    <w:rsid w:val="00E207FE"/>
    <w:rsid w:val="00E23FEE"/>
    <w:rsid w:val="00E243F2"/>
    <w:rsid w:val="00E24E0D"/>
    <w:rsid w:val="00E352C2"/>
    <w:rsid w:val="00E35DFA"/>
    <w:rsid w:val="00E40CA8"/>
    <w:rsid w:val="00E41808"/>
    <w:rsid w:val="00E43B54"/>
    <w:rsid w:val="00E44421"/>
    <w:rsid w:val="00E5275A"/>
    <w:rsid w:val="00E529C3"/>
    <w:rsid w:val="00E52AEC"/>
    <w:rsid w:val="00E5319D"/>
    <w:rsid w:val="00E53E17"/>
    <w:rsid w:val="00E5434C"/>
    <w:rsid w:val="00E54CE1"/>
    <w:rsid w:val="00E55BB7"/>
    <w:rsid w:val="00E56AB0"/>
    <w:rsid w:val="00E56ED4"/>
    <w:rsid w:val="00E5718D"/>
    <w:rsid w:val="00E573E3"/>
    <w:rsid w:val="00E600D4"/>
    <w:rsid w:val="00E6407F"/>
    <w:rsid w:val="00E6451E"/>
    <w:rsid w:val="00E664EB"/>
    <w:rsid w:val="00E66AE0"/>
    <w:rsid w:val="00E7009D"/>
    <w:rsid w:val="00E706A9"/>
    <w:rsid w:val="00E72112"/>
    <w:rsid w:val="00E74409"/>
    <w:rsid w:val="00E756D7"/>
    <w:rsid w:val="00E8211E"/>
    <w:rsid w:val="00E83ED1"/>
    <w:rsid w:val="00E85677"/>
    <w:rsid w:val="00E91BBF"/>
    <w:rsid w:val="00E920FC"/>
    <w:rsid w:val="00E94212"/>
    <w:rsid w:val="00E9479D"/>
    <w:rsid w:val="00E96EDA"/>
    <w:rsid w:val="00E975E6"/>
    <w:rsid w:val="00EA12E7"/>
    <w:rsid w:val="00EA1EA4"/>
    <w:rsid w:val="00EA231C"/>
    <w:rsid w:val="00EA4372"/>
    <w:rsid w:val="00EA6154"/>
    <w:rsid w:val="00EB1769"/>
    <w:rsid w:val="00EB2D35"/>
    <w:rsid w:val="00EB3367"/>
    <w:rsid w:val="00EB4805"/>
    <w:rsid w:val="00EB58DC"/>
    <w:rsid w:val="00EB6601"/>
    <w:rsid w:val="00EB6B53"/>
    <w:rsid w:val="00EB6B9D"/>
    <w:rsid w:val="00EB71CA"/>
    <w:rsid w:val="00EC0EE1"/>
    <w:rsid w:val="00EC171F"/>
    <w:rsid w:val="00EC2703"/>
    <w:rsid w:val="00EC2E28"/>
    <w:rsid w:val="00EC413A"/>
    <w:rsid w:val="00EC451F"/>
    <w:rsid w:val="00EC46AA"/>
    <w:rsid w:val="00EC5195"/>
    <w:rsid w:val="00EC6CC6"/>
    <w:rsid w:val="00ED0F87"/>
    <w:rsid w:val="00ED176A"/>
    <w:rsid w:val="00ED2528"/>
    <w:rsid w:val="00ED46DB"/>
    <w:rsid w:val="00ED492F"/>
    <w:rsid w:val="00ED4F16"/>
    <w:rsid w:val="00ED67C4"/>
    <w:rsid w:val="00ED68D6"/>
    <w:rsid w:val="00ED71C7"/>
    <w:rsid w:val="00EE5F44"/>
    <w:rsid w:val="00EE7BAA"/>
    <w:rsid w:val="00EF2F9F"/>
    <w:rsid w:val="00EF7108"/>
    <w:rsid w:val="00EF7B71"/>
    <w:rsid w:val="00F01743"/>
    <w:rsid w:val="00F039C6"/>
    <w:rsid w:val="00F0412E"/>
    <w:rsid w:val="00F042C8"/>
    <w:rsid w:val="00F05184"/>
    <w:rsid w:val="00F053A9"/>
    <w:rsid w:val="00F06165"/>
    <w:rsid w:val="00F17426"/>
    <w:rsid w:val="00F179D5"/>
    <w:rsid w:val="00F17B69"/>
    <w:rsid w:val="00F20927"/>
    <w:rsid w:val="00F212F0"/>
    <w:rsid w:val="00F257AA"/>
    <w:rsid w:val="00F27497"/>
    <w:rsid w:val="00F3086B"/>
    <w:rsid w:val="00F31EC4"/>
    <w:rsid w:val="00F326DF"/>
    <w:rsid w:val="00F33AE6"/>
    <w:rsid w:val="00F33AFB"/>
    <w:rsid w:val="00F37390"/>
    <w:rsid w:val="00F416E1"/>
    <w:rsid w:val="00F43E8B"/>
    <w:rsid w:val="00F45B31"/>
    <w:rsid w:val="00F4683A"/>
    <w:rsid w:val="00F50BB6"/>
    <w:rsid w:val="00F54945"/>
    <w:rsid w:val="00F55C37"/>
    <w:rsid w:val="00F579A4"/>
    <w:rsid w:val="00F57F6A"/>
    <w:rsid w:val="00F60B97"/>
    <w:rsid w:val="00F60D3A"/>
    <w:rsid w:val="00F656A3"/>
    <w:rsid w:val="00F66A44"/>
    <w:rsid w:val="00F674EA"/>
    <w:rsid w:val="00F676CE"/>
    <w:rsid w:val="00F67F00"/>
    <w:rsid w:val="00F70EB7"/>
    <w:rsid w:val="00F7204A"/>
    <w:rsid w:val="00F72A28"/>
    <w:rsid w:val="00F73768"/>
    <w:rsid w:val="00F73F5E"/>
    <w:rsid w:val="00F7471D"/>
    <w:rsid w:val="00F747AB"/>
    <w:rsid w:val="00F74F6F"/>
    <w:rsid w:val="00F772DC"/>
    <w:rsid w:val="00F804CB"/>
    <w:rsid w:val="00F80C82"/>
    <w:rsid w:val="00F82B9D"/>
    <w:rsid w:val="00F83090"/>
    <w:rsid w:val="00F83826"/>
    <w:rsid w:val="00F84850"/>
    <w:rsid w:val="00F84936"/>
    <w:rsid w:val="00F84FB5"/>
    <w:rsid w:val="00F864DC"/>
    <w:rsid w:val="00F86EB7"/>
    <w:rsid w:val="00F873F3"/>
    <w:rsid w:val="00F87699"/>
    <w:rsid w:val="00F90F87"/>
    <w:rsid w:val="00F9121E"/>
    <w:rsid w:val="00F91227"/>
    <w:rsid w:val="00F912C1"/>
    <w:rsid w:val="00F93071"/>
    <w:rsid w:val="00F9336F"/>
    <w:rsid w:val="00F937A2"/>
    <w:rsid w:val="00F93B6D"/>
    <w:rsid w:val="00F959DB"/>
    <w:rsid w:val="00F96268"/>
    <w:rsid w:val="00F977D7"/>
    <w:rsid w:val="00FA1F01"/>
    <w:rsid w:val="00FA4DC4"/>
    <w:rsid w:val="00FA4FD8"/>
    <w:rsid w:val="00FA57AC"/>
    <w:rsid w:val="00FB04FC"/>
    <w:rsid w:val="00FB10BC"/>
    <w:rsid w:val="00FB35FE"/>
    <w:rsid w:val="00FB3728"/>
    <w:rsid w:val="00FB3BEE"/>
    <w:rsid w:val="00FB3E72"/>
    <w:rsid w:val="00FB45B0"/>
    <w:rsid w:val="00FB531F"/>
    <w:rsid w:val="00FB59BA"/>
    <w:rsid w:val="00FB6F26"/>
    <w:rsid w:val="00FB7D03"/>
    <w:rsid w:val="00FC02CF"/>
    <w:rsid w:val="00FC3AB6"/>
    <w:rsid w:val="00FC4423"/>
    <w:rsid w:val="00FC6355"/>
    <w:rsid w:val="00FC6844"/>
    <w:rsid w:val="00FC7AEF"/>
    <w:rsid w:val="00FD034D"/>
    <w:rsid w:val="00FD1422"/>
    <w:rsid w:val="00FD1FC2"/>
    <w:rsid w:val="00FD24F3"/>
    <w:rsid w:val="00FD2D75"/>
    <w:rsid w:val="00FD3830"/>
    <w:rsid w:val="00FD4E78"/>
    <w:rsid w:val="00FD4E83"/>
    <w:rsid w:val="00FD51AE"/>
    <w:rsid w:val="00FD5AEA"/>
    <w:rsid w:val="00FD5F70"/>
    <w:rsid w:val="00FD61A6"/>
    <w:rsid w:val="00FD61D3"/>
    <w:rsid w:val="00FD61F3"/>
    <w:rsid w:val="00FE0018"/>
    <w:rsid w:val="00FE180D"/>
    <w:rsid w:val="00FE1D65"/>
    <w:rsid w:val="00FE4CF8"/>
    <w:rsid w:val="00FF0A82"/>
    <w:rsid w:val="00FF0D94"/>
    <w:rsid w:val="00FF4EA8"/>
    <w:rsid w:val="00FF4EBE"/>
    <w:rsid w:val="00FF545C"/>
    <w:rsid w:val="00FF65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E76C"/>
  <w15:docId w15:val="{9C187D00-74DC-425D-9556-8659DB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0578"/>
    <w:rPr>
      <w:color w:val="0563C1" w:themeColor="hyperlink"/>
      <w:u w:val="single"/>
    </w:rPr>
  </w:style>
  <w:style w:type="paragraph" w:styleId="Odstavecseseznamem">
    <w:name w:val="List Paragraph"/>
    <w:basedOn w:val="Normln"/>
    <w:uiPriority w:val="34"/>
    <w:qFormat/>
    <w:rsid w:val="006A4C7D"/>
    <w:pPr>
      <w:ind w:left="720"/>
      <w:contextualSpacing/>
    </w:pPr>
  </w:style>
  <w:style w:type="character" w:styleId="Nevyeenzmnka">
    <w:name w:val="Unresolved Mention"/>
    <w:basedOn w:val="Standardnpsmoodstavce"/>
    <w:uiPriority w:val="99"/>
    <w:semiHidden/>
    <w:unhideWhenUsed/>
    <w:rsid w:val="00C2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obecek@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EFBD6-40B8-4DB6-978B-47627AD5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8323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dciglova</dc:creator>
  <cp:lastModifiedBy>Dana Ciglová</cp:lastModifiedBy>
  <cp:revision>2</cp:revision>
  <dcterms:created xsi:type="dcterms:W3CDTF">2021-05-30T17:05:00Z</dcterms:created>
  <dcterms:modified xsi:type="dcterms:W3CDTF">2021-05-30T17:05:00Z</dcterms:modified>
</cp:coreProperties>
</file>